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Rule="auto"/>
        <w:jc w:val="center"/>
        <w:rPr>
          <w:b w:val="1"/>
        </w:rPr>
      </w:pPr>
      <w:r w:rsidDel="00000000" w:rsidR="00000000" w:rsidRPr="00000000">
        <w:rPr>
          <w:rtl w:val="0"/>
        </w:rPr>
      </w:r>
    </w:p>
    <w:tbl>
      <w:tblPr>
        <w:tblStyle w:val="Table1"/>
        <w:tblW w:w="12930.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295"/>
        <w:gridCol w:w="2625"/>
        <w:gridCol w:w="8010"/>
        <w:tblGridChange w:id="0">
          <w:tblGrid>
            <w:gridCol w:w="2295"/>
            <w:gridCol w:w="2625"/>
            <w:gridCol w:w="8010"/>
          </w:tblGrid>
        </w:tblGridChange>
      </w:tblGrid>
      <w:tr>
        <w:trPr>
          <w:cantSplit w:val="0"/>
          <w:trHeight w:val="50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02">
            <w:pPr>
              <w:pageBreakBefore w:val="0"/>
              <w:rPr/>
            </w:pPr>
            <w:r w:rsidDel="00000000" w:rsidR="00000000" w:rsidRPr="00000000">
              <w:rPr>
                <w:rtl w:val="0"/>
              </w:rPr>
              <w:t xml:space="preserve">Structure</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03">
            <w:pPr>
              <w:pageBreakBefore w:val="0"/>
              <w:rPr/>
            </w:pPr>
            <w:r w:rsidDel="00000000" w:rsidR="00000000" w:rsidRPr="00000000">
              <w:rPr>
                <w:rtl w:val="0"/>
              </w:rPr>
              <w:t xml:space="preserve">Terms</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rHeight w:val="2840" w:hRule="atLeast"/>
          <w:tblHeader w:val="0"/>
        </w:trPr>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05">
            <w:pPr>
              <w:pageBreakBefore w:val="0"/>
              <w:rPr/>
            </w:pPr>
            <w:r w:rsidDel="00000000" w:rsidR="00000000" w:rsidRPr="00000000">
              <w:rPr>
                <w:rtl w:val="0"/>
              </w:rPr>
              <w:t xml:space="preserve">Introduction</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06">
            <w:pPr>
              <w:pageBreakBefore w:val="0"/>
              <w:rPr>
                <w:b w:val="1"/>
              </w:rPr>
            </w:pPr>
            <w:r w:rsidDel="00000000" w:rsidR="00000000" w:rsidRPr="00000000">
              <w:rPr>
                <w:b w:val="1"/>
                <w:rtl w:val="0"/>
              </w:rPr>
              <w:t xml:space="preserve">Primatology</w:t>
            </w:r>
          </w:p>
          <w:p w:rsidR="00000000" w:rsidDel="00000000" w:rsidP="00000000" w:rsidRDefault="00000000" w:rsidRPr="00000000" w14:paraId="00000007">
            <w:pPr>
              <w:pageBreakBefore w:val="0"/>
              <w:rPr>
                <w:b w:val="1"/>
              </w:rPr>
            </w:pPr>
            <w:r w:rsidDel="00000000" w:rsidR="00000000" w:rsidRPr="00000000">
              <w:rPr>
                <w:b w:val="1"/>
                <w:rtl w:val="0"/>
              </w:rPr>
              <w:t xml:space="preserve">Primatologists</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08">
            <w:pPr>
              <w:pageBreakBefore w:val="0"/>
              <w:rPr/>
            </w:pPr>
            <w:bookmarkStart w:colFirst="0" w:colLast="0" w:name="_gjdgxs" w:id="0"/>
            <w:bookmarkEnd w:id="0"/>
            <w:r w:rsidDel="00000000" w:rsidR="00000000" w:rsidRPr="00000000">
              <w:rPr>
                <w:rtl w:val="0"/>
              </w:rPr>
              <w:t xml:space="preserve">What major conclusion did the author come to about primate behavior from her experience watching the responses of vervets and patas monkeys?</w:t>
            </w:r>
          </w:p>
          <w:p w:rsidR="00000000" w:rsidDel="00000000" w:rsidP="00000000" w:rsidRDefault="00000000" w:rsidRPr="00000000" w14:paraId="00000009">
            <w:pPr>
              <w:pageBreakBefore w:val="0"/>
              <w:rPr/>
            </w:pPr>
            <w:r w:rsidDel="00000000" w:rsidR="00000000" w:rsidRPr="00000000">
              <w:rPr>
                <w:rtl w:val="0"/>
              </w:rPr>
              <w:t xml:space="preserve"> </w:t>
            </w:r>
          </w:p>
          <w:p w:rsidR="00000000" w:rsidDel="00000000" w:rsidP="00000000" w:rsidRDefault="00000000" w:rsidRPr="00000000" w14:paraId="0000000A">
            <w:pPr>
              <w:pageBreakBefore w:val="0"/>
              <w:rPr/>
            </w:pPr>
            <w:r w:rsidDel="00000000" w:rsidR="00000000" w:rsidRPr="00000000">
              <w:rPr>
                <w:rtl w:val="0"/>
              </w:rPr>
              <w:t xml:space="preserve">What are some major reasons people study primates?</w:t>
            </w:r>
          </w:p>
          <w:p w:rsidR="00000000" w:rsidDel="00000000" w:rsidP="00000000" w:rsidRDefault="00000000" w:rsidRPr="00000000" w14:paraId="0000000B">
            <w:pPr>
              <w:pageBreakBefore w:val="0"/>
              <w:rPr/>
            </w:pPr>
            <w:r w:rsidDel="00000000" w:rsidR="00000000" w:rsidRPr="00000000">
              <w:rPr>
                <w:rtl w:val="0"/>
              </w:rPr>
              <w:t xml:space="preserve"> </w:t>
            </w:r>
          </w:p>
        </w:tc>
      </w:tr>
      <w:tr>
        <w:trPr>
          <w:cantSplit w:val="0"/>
          <w:trHeight w:val="80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0C">
            <w:pPr>
              <w:pageBreakBefore w:val="0"/>
              <w:rPr/>
            </w:pPr>
            <w:r w:rsidDel="00000000" w:rsidR="00000000" w:rsidRPr="00000000">
              <w:rPr>
                <w:rtl w:val="0"/>
              </w:rPr>
              <w:t xml:space="preserve">ECOLOGY</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0D">
            <w:pPr>
              <w:pageBreakBefore w:val="0"/>
              <w:rPr>
                <w:b w:val="1"/>
              </w:rPr>
            </w:pPr>
            <w:r w:rsidDel="00000000" w:rsidR="00000000" w:rsidRPr="00000000">
              <w:rPr>
                <w:b w:val="1"/>
                <w:rtl w:val="0"/>
              </w:rPr>
              <w:t xml:space="preserve">Solitary</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0E">
            <w:pPr>
              <w:pageBreakBefore w:val="0"/>
              <w:rPr/>
            </w:pPr>
            <w:r w:rsidDel="00000000" w:rsidR="00000000" w:rsidRPr="00000000">
              <w:rPr>
                <w:rtl w:val="0"/>
              </w:rPr>
              <w:t xml:space="preserve">How does habitat impact primates?</w:t>
            </w:r>
          </w:p>
        </w:tc>
      </w:tr>
      <w:tr>
        <w:trPr>
          <w:cantSplit w:val="0"/>
          <w:trHeight w:val="344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0F">
            <w:pPr>
              <w:pageBreakBefore w:val="0"/>
              <w:jc w:val="center"/>
              <w:rPr>
                <w:b w:val="1"/>
              </w:rPr>
            </w:pPr>
            <w:r w:rsidDel="00000000" w:rsidR="00000000" w:rsidRPr="00000000">
              <w:rPr>
                <w:b w:val="1"/>
                <w:rtl w:val="0"/>
              </w:rPr>
              <w:t xml:space="preserve">Primate Diets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10">
            <w:pPr>
              <w:pageBreakBefore w:val="0"/>
              <w:rPr>
                <w:b w:val="1"/>
              </w:rPr>
            </w:pPr>
            <w:r w:rsidDel="00000000" w:rsidR="00000000" w:rsidRPr="00000000">
              <w:rPr>
                <w:b w:val="1"/>
                <w:rtl w:val="0"/>
              </w:rPr>
              <w:t xml:space="preserve">Foraging</w:t>
            </w:r>
          </w:p>
          <w:p w:rsidR="00000000" w:rsidDel="00000000" w:rsidP="00000000" w:rsidRDefault="00000000" w:rsidRPr="00000000" w14:paraId="00000011">
            <w:pPr>
              <w:pageBreakBefore w:val="0"/>
              <w:rPr>
                <w:b w:val="1"/>
              </w:rPr>
            </w:pPr>
            <w:r w:rsidDel="00000000" w:rsidR="00000000" w:rsidRPr="00000000">
              <w:rPr>
                <w:b w:val="1"/>
                <w:rtl w:val="0"/>
              </w:rPr>
              <w:t xml:space="preserve">Feeding</w:t>
            </w:r>
          </w:p>
          <w:p w:rsidR="00000000" w:rsidDel="00000000" w:rsidP="00000000" w:rsidRDefault="00000000" w:rsidRPr="00000000" w14:paraId="00000012">
            <w:pPr>
              <w:pageBreakBefore w:val="0"/>
              <w:rPr>
                <w:b w:val="1"/>
              </w:rPr>
            </w:pPr>
            <w:r w:rsidDel="00000000" w:rsidR="00000000" w:rsidRPr="00000000">
              <w:rPr>
                <w:b w:val="1"/>
                <w:rtl w:val="0"/>
              </w:rPr>
              <w:t xml:space="preserve">Ominivores</w:t>
            </w:r>
          </w:p>
          <w:p w:rsidR="00000000" w:rsidDel="00000000" w:rsidP="00000000" w:rsidRDefault="00000000" w:rsidRPr="00000000" w14:paraId="00000013">
            <w:pPr>
              <w:pageBreakBefore w:val="0"/>
              <w:rPr>
                <w:b w:val="1"/>
              </w:rPr>
            </w:pPr>
            <w:r w:rsidDel="00000000" w:rsidR="00000000" w:rsidRPr="00000000">
              <w:rPr>
                <w:b w:val="1"/>
                <w:rtl w:val="0"/>
              </w:rPr>
              <w:t xml:space="preserve">Frugivores</w:t>
            </w:r>
          </w:p>
          <w:p w:rsidR="00000000" w:rsidDel="00000000" w:rsidP="00000000" w:rsidRDefault="00000000" w:rsidRPr="00000000" w14:paraId="00000014">
            <w:pPr>
              <w:pageBreakBefore w:val="0"/>
              <w:rPr>
                <w:b w:val="1"/>
              </w:rPr>
            </w:pPr>
            <w:r w:rsidDel="00000000" w:rsidR="00000000" w:rsidRPr="00000000">
              <w:rPr>
                <w:b w:val="1"/>
                <w:rtl w:val="0"/>
              </w:rPr>
              <w:t xml:space="preserve">Foliovores</w:t>
            </w:r>
          </w:p>
          <w:p w:rsidR="00000000" w:rsidDel="00000000" w:rsidP="00000000" w:rsidRDefault="00000000" w:rsidRPr="00000000" w14:paraId="00000015">
            <w:pPr>
              <w:pageBreakBefore w:val="0"/>
              <w:rPr>
                <w:b w:val="1"/>
              </w:rPr>
            </w:pPr>
            <w:r w:rsidDel="00000000" w:rsidR="00000000" w:rsidRPr="00000000">
              <w:rPr>
                <w:b w:val="1"/>
                <w:rtl w:val="0"/>
              </w:rPr>
              <w:t xml:space="preserve">Insectivores</w:t>
            </w:r>
          </w:p>
          <w:p w:rsidR="00000000" w:rsidDel="00000000" w:rsidP="00000000" w:rsidRDefault="00000000" w:rsidRPr="00000000" w14:paraId="00000016">
            <w:pPr>
              <w:pageBreakBefore w:val="0"/>
              <w:rPr>
                <w:b w:val="1"/>
              </w:rPr>
            </w:pPr>
            <w:r w:rsidDel="00000000" w:rsidR="00000000" w:rsidRPr="00000000">
              <w:rPr>
                <w:b w:val="1"/>
                <w:rtl w:val="0"/>
              </w:rPr>
              <w:t xml:space="preserve">Abundance</w:t>
            </w:r>
          </w:p>
          <w:p w:rsidR="00000000" w:rsidDel="00000000" w:rsidP="00000000" w:rsidRDefault="00000000" w:rsidRPr="00000000" w14:paraId="00000017">
            <w:pPr>
              <w:pageBreakBefore w:val="0"/>
              <w:rPr>
                <w:b w:val="1"/>
              </w:rPr>
            </w:pPr>
            <w:r w:rsidDel="00000000" w:rsidR="00000000" w:rsidRPr="00000000">
              <w:rPr>
                <w:b w:val="1"/>
                <w:rtl w:val="0"/>
              </w:rPr>
              <w:t xml:space="preserve">Distribution</w:t>
            </w:r>
          </w:p>
          <w:p w:rsidR="00000000" w:rsidDel="00000000" w:rsidP="00000000" w:rsidRDefault="00000000" w:rsidRPr="00000000" w14:paraId="00000018">
            <w:pPr>
              <w:pageBreakBefore w:val="0"/>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19">
            <w:pPr>
              <w:pageBreakBefore w:val="0"/>
              <w:rPr/>
            </w:pPr>
            <w:r w:rsidDel="00000000" w:rsidR="00000000" w:rsidRPr="00000000">
              <w:rPr>
                <w:rtl w:val="0"/>
              </w:rPr>
              <w:t xml:space="preserve">A number of these terms should already be familiar to you. Use this as an opportunity to review.</w:t>
            </w:r>
          </w:p>
          <w:p w:rsidR="00000000" w:rsidDel="00000000" w:rsidP="00000000" w:rsidRDefault="00000000" w:rsidRPr="00000000" w14:paraId="0000001A">
            <w:pPr>
              <w:pageBreakBefore w:val="0"/>
              <w:rPr/>
            </w:pPr>
            <w:r w:rsidDel="00000000" w:rsidR="00000000" w:rsidRPr="00000000">
              <w:rPr>
                <w:rtl w:val="0"/>
              </w:rPr>
              <w:t xml:space="preserve"> </w:t>
            </w:r>
          </w:p>
          <w:p w:rsidR="00000000" w:rsidDel="00000000" w:rsidP="00000000" w:rsidRDefault="00000000" w:rsidRPr="00000000" w14:paraId="0000001B">
            <w:pPr>
              <w:pageBreakBefore w:val="0"/>
              <w:rPr/>
            </w:pPr>
            <w:r w:rsidDel="00000000" w:rsidR="00000000" w:rsidRPr="00000000">
              <w:rPr>
                <w:rtl w:val="0"/>
              </w:rPr>
              <w:t xml:space="preserve">In this introduction to this section, the author tells us there is a relationship between body size and diet. What do you suppose the diets of larger primates will consist of? What do you suppose the diets of smaller primates will consist of?</w:t>
            </w:r>
          </w:p>
        </w:tc>
      </w:tr>
      <w:tr>
        <w:trPr>
          <w:cantSplit w:val="0"/>
          <w:trHeight w:val="226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1C">
            <w:pPr>
              <w:pageBreakBefore w:val="0"/>
              <w:jc w:val="right"/>
              <w:rPr/>
            </w:pPr>
            <w:r w:rsidDel="00000000" w:rsidR="00000000" w:rsidRPr="00000000">
              <w:rPr>
                <w:rtl w:val="0"/>
              </w:rPr>
              <w:t xml:space="preserve">Body Size and Diet</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1D">
            <w:pPr>
              <w:pageBreakBefore w:val="0"/>
              <w:rPr/>
            </w:pPr>
            <w:r w:rsidDel="00000000" w:rsidR="00000000" w:rsidRPr="00000000">
              <w:rPr>
                <w:rtl w:val="0"/>
              </w:rPr>
              <w:t xml:space="preserve">Basal metabolic rate</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1E">
            <w:pPr>
              <w:pageBreakBefore w:val="0"/>
              <w:rPr/>
            </w:pPr>
            <w:r w:rsidDel="00000000" w:rsidR="00000000" w:rsidRPr="00000000">
              <w:rPr>
                <w:rtl w:val="0"/>
              </w:rPr>
              <w:t xml:space="preserve">Describe the relationship between body size and insect consumption.</w:t>
            </w:r>
          </w:p>
          <w:p w:rsidR="00000000" w:rsidDel="00000000" w:rsidP="00000000" w:rsidRDefault="00000000" w:rsidRPr="00000000" w14:paraId="0000001F">
            <w:pPr>
              <w:pageBreakBefore w:val="0"/>
              <w:rPr/>
            </w:pPr>
            <w:r w:rsidDel="00000000" w:rsidR="00000000" w:rsidRPr="00000000">
              <w:rPr>
                <w:rtl w:val="0"/>
              </w:rPr>
              <w:t xml:space="preserve"> </w:t>
            </w:r>
          </w:p>
          <w:p w:rsidR="00000000" w:rsidDel="00000000" w:rsidP="00000000" w:rsidRDefault="00000000" w:rsidRPr="00000000" w14:paraId="00000020">
            <w:pPr>
              <w:pageBreakBefore w:val="0"/>
              <w:rPr/>
            </w:pPr>
            <w:r w:rsidDel="00000000" w:rsidR="00000000" w:rsidRPr="00000000">
              <w:rPr>
                <w:rtl w:val="0"/>
              </w:rPr>
              <w:t xml:space="preserve">Explain what it means that a larger primate needs fewer calories by body weight than primate does.</w:t>
            </w:r>
          </w:p>
          <w:p w:rsidR="00000000" w:rsidDel="00000000" w:rsidP="00000000" w:rsidRDefault="00000000" w:rsidRPr="00000000" w14:paraId="00000021">
            <w:pPr>
              <w:pageBreakBefore w:val="0"/>
              <w:rPr/>
            </w:pPr>
            <w:r w:rsidDel="00000000" w:rsidR="00000000" w:rsidRPr="00000000">
              <w:rPr>
                <w:rtl w:val="0"/>
              </w:rPr>
              <w:t xml:space="preserve"> </w:t>
            </w:r>
          </w:p>
        </w:tc>
      </w:tr>
      <w:tr>
        <w:trPr>
          <w:cantSplit w:val="0"/>
          <w:trHeight w:val="460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22">
            <w:pPr>
              <w:pageBreakBefore w:val="0"/>
              <w:jc w:val="right"/>
              <w:rPr/>
            </w:pPr>
            <w:r w:rsidDel="00000000" w:rsidR="00000000" w:rsidRPr="00000000">
              <w:rPr>
                <w:rtl w:val="0"/>
              </w:rPr>
              <w:t xml:space="preserve">Food Abundance and Distribution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23">
            <w:pPr>
              <w:pageBreakBefore w:val="0"/>
              <w:rPr/>
            </w:pPr>
            <w:r w:rsidDel="00000000" w:rsidR="00000000" w:rsidRPr="00000000">
              <w:rPr>
                <w:rtl w:val="0"/>
              </w:rPr>
              <w:t xml:space="preserve">Food abundance</w:t>
            </w:r>
          </w:p>
          <w:p w:rsidR="00000000" w:rsidDel="00000000" w:rsidP="00000000" w:rsidRDefault="00000000" w:rsidRPr="00000000" w14:paraId="00000024">
            <w:pPr>
              <w:pageBreakBefore w:val="0"/>
              <w:rPr/>
            </w:pPr>
            <w:r w:rsidDel="00000000" w:rsidR="00000000" w:rsidRPr="00000000">
              <w:rPr>
                <w:rtl w:val="0"/>
              </w:rPr>
              <w:t xml:space="preserve">Food distribution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25">
            <w:pPr>
              <w:pageBreakBefore w:val="0"/>
              <w:rPr/>
            </w:pPr>
            <w:r w:rsidDel="00000000" w:rsidR="00000000" w:rsidRPr="00000000">
              <w:rPr>
                <w:rtl w:val="0"/>
              </w:rPr>
              <w:t xml:space="preserve">What is the difference between food abundance and food distribution?</w:t>
            </w:r>
          </w:p>
          <w:p w:rsidR="00000000" w:rsidDel="00000000" w:rsidP="00000000" w:rsidRDefault="00000000" w:rsidRPr="00000000" w14:paraId="00000026">
            <w:pPr>
              <w:pageBreakBefore w:val="0"/>
              <w:rPr/>
            </w:pPr>
            <w:r w:rsidDel="00000000" w:rsidR="00000000" w:rsidRPr="00000000">
              <w:rPr>
                <w:rtl w:val="0"/>
              </w:rPr>
              <w:t xml:space="preserve"> </w:t>
            </w:r>
          </w:p>
          <w:p w:rsidR="00000000" w:rsidDel="00000000" w:rsidP="00000000" w:rsidRDefault="00000000" w:rsidRPr="00000000" w14:paraId="00000027">
            <w:pPr>
              <w:pageBreakBefore w:val="0"/>
              <w:rPr/>
            </w:pPr>
            <w:r w:rsidDel="00000000" w:rsidR="00000000" w:rsidRPr="00000000">
              <w:rPr>
                <w:rtl w:val="0"/>
              </w:rPr>
              <w:t xml:space="preserve">Describe the three types of food distribution.</w:t>
            </w:r>
          </w:p>
          <w:p w:rsidR="00000000" w:rsidDel="00000000" w:rsidP="00000000" w:rsidRDefault="00000000" w:rsidRPr="00000000" w14:paraId="00000028">
            <w:pPr>
              <w:pageBreakBefore w:val="0"/>
              <w:rPr/>
            </w:pPr>
            <w:r w:rsidDel="00000000" w:rsidR="00000000" w:rsidRPr="00000000">
              <w:rPr>
                <w:rtl w:val="0"/>
              </w:rPr>
              <w:t xml:space="preserve"> </w:t>
            </w:r>
          </w:p>
          <w:p w:rsidR="00000000" w:rsidDel="00000000" w:rsidP="00000000" w:rsidRDefault="00000000" w:rsidRPr="00000000" w14:paraId="00000029">
            <w:pPr>
              <w:pageBreakBefore w:val="0"/>
              <w:rPr/>
            </w:pPr>
            <w:r w:rsidDel="00000000" w:rsidR="00000000" w:rsidRPr="00000000">
              <w:rPr>
                <w:rtl w:val="0"/>
              </w:rPr>
              <w:t xml:space="preserve">Based on what you learned here, describe what kinds of diets tend to cause primates to expend a great deal of energy looking for food? What kinds of diets tend to cause primates to expend less energy?</w:t>
            </w:r>
          </w:p>
          <w:p w:rsidR="00000000" w:rsidDel="00000000" w:rsidP="00000000" w:rsidRDefault="00000000" w:rsidRPr="00000000" w14:paraId="0000002A">
            <w:pPr>
              <w:pageBreakBefore w:val="0"/>
              <w:rPr/>
            </w:pPr>
            <w:r w:rsidDel="00000000" w:rsidR="00000000" w:rsidRPr="00000000">
              <w:rPr>
                <w:rtl w:val="0"/>
              </w:rPr>
              <w:t xml:space="preserve"> </w:t>
            </w:r>
          </w:p>
          <w:p w:rsidR="00000000" w:rsidDel="00000000" w:rsidP="00000000" w:rsidRDefault="00000000" w:rsidRPr="00000000" w14:paraId="0000002B">
            <w:pPr>
              <w:pageBreakBefore w:val="0"/>
              <w:rPr/>
            </w:pPr>
            <w:r w:rsidDel="00000000" w:rsidR="00000000" w:rsidRPr="00000000">
              <w:rPr>
                <w:rtl w:val="0"/>
              </w:rPr>
              <w:t xml:space="preserve">What are some </w:t>
            </w:r>
            <w:r w:rsidDel="00000000" w:rsidR="00000000" w:rsidRPr="00000000">
              <w:rPr>
                <w:rtl w:val="0"/>
              </w:rPr>
              <w:t xml:space="preserve">examples</w:t>
            </w:r>
            <w:r w:rsidDel="00000000" w:rsidR="00000000" w:rsidRPr="00000000">
              <w:rPr>
                <w:rtl w:val="0"/>
              </w:rPr>
              <w:t xml:space="preserve">?</w:t>
            </w:r>
          </w:p>
          <w:p w:rsidR="00000000" w:rsidDel="00000000" w:rsidP="00000000" w:rsidRDefault="00000000" w:rsidRPr="00000000" w14:paraId="0000002C">
            <w:pPr>
              <w:pageBreakBefore w:val="0"/>
              <w:rPr/>
            </w:pPr>
            <w:r w:rsidDel="00000000" w:rsidR="00000000" w:rsidRPr="00000000">
              <w:rPr>
                <w:rtl w:val="0"/>
              </w:rPr>
              <w:t xml:space="preserve"> </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2D">
            <w:pPr>
              <w:pageBreakBefore w:val="0"/>
              <w:jc w:val="center"/>
              <w:rPr>
                <w:b w:val="1"/>
              </w:rPr>
            </w:pPr>
            <w:r w:rsidDel="00000000" w:rsidR="00000000" w:rsidRPr="00000000">
              <w:rPr>
                <w:b w:val="1"/>
                <w:rtl w:val="0"/>
              </w:rPr>
              <w:t xml:space="preserve">Competition for Food</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2E">
            <w:pPr>
              <w:pageBreakBefore w:val="0"/>
              <w:rPr/>
            </w:pPr>
            <w:r w:rsidDel="00000000" w:rsidR="00000000" w:rsidRPr="00000000">
              <w:rPr>
                <w:rtl w:val="0"/>
              </w:rPr>
              <w:t xml:space="preserve">Direct competition</w:t>
            </w:r>
          </w:p>
          <w:p w:rsidR="00000000" w:rsidDel="00000000" w:rsidP="00000000" w:rsidRDefault="00000000" w:rsidRPr="00000000" w14:paraId="0000002F">
            <w:pPr>
              <w:pageBreakBefore w:val="0"/>
              <w:rPr/>
            </w:pPr>
            <w:r w:rsidDel="00000000" w:rsidR="00000000" w:rsidRPr="00000000">
              <w:rPr>
                <w:rtl w:val="0"/>
              </w:rPr>
              <w:t xml:space="preserve">Indirect competition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30">
            <w:pPr>
              <w:pageBreakBefore w:val="0"/>
              <w:rPr/>
            </w:pPr>
            <w:r w:rsidDel="00000000" w:rsidR="00000000" w:rsidRPr="00000000">
              <w:rPr>
                <w:rtl w:val="0"/>
              </w:rPr>
              <w:t xml:space="preserve">Provide an example of direct competition and an example of indirect competition.</w:t>
            </w:r>
          </w:p>
          <w:p w:rsidR="00000000" w:rsidDel="00000000" w:rsidP="00000000" w:rsidRDefault="00000000" w:rsidRPr="00000000" w14:paraId="00000031">
            <w:pPr>
              <w:pageBreakBefore w:val="0"/>
              <w:rPr/>
            </w:pPr>
            <w:r w:rsidDel="00000000" w:rsidR="00000000" w:rsidRPr="00000000">
              <w:rPr>
                <w:rtl w:val="0"/>
              </w:rPr>
              <w:t xml:space="preserve"> </w:t>
            </w:r>
          </w:p>
        </w:tc>
      </w:tr>
      <w:tr>
        <w:trPr>
          <w:cantSplit w:val="0"/>
          <w:trHeight w:val="54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32">
            <w:pPr>
              <w:pageBreakBefore w:val="0"/>
              <w:jc w:val="right"/>
              <w:rPr/>
            </w:pPr>
            <w:r w:rsidDel="00000000" w:rsidR="00000000" w:rsidRPr="00000000">
              <w:rPr>
                <w:rtl w:val="0"/>
              </w:rPr>
              <w:t xml:space="preserve">Effects of Food Abundance and Distribution on Interactions between and within Groups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33">
            <w:pPr>
              <w:pageBreakBefore w:val="0"/>
              <w:rPr>
                <w:b w:val="1"/>
              </w:rPr>
            </w:pPr>
            <w:r w:rsidDel="00000000" w:rsidR="00000000" w:rsidRPr="00000000">
              <w:rPr>
                <w:b w:val="1"/>
                <w:rtl w:val="0"/>
              </w:rPr>
              <w:t xml:space="preserve">Home range</w:t>
            </w:r>
          </w:p>
          <w:p w:rsidR="00000000" w:rsidDel="00000000" w:rsidP="00000000" w:rsidRDefault="00000000" w:rsidRPr="00000000" w14:paraId="00000034">
            <w:pPr>
              <w:pageBreakBefore w:val="0"/>
              <w:rPr>
                <w:b w:val="1"/>
              </w:rPr>
            </w:pPr>
            <w:r w:rsidDel="00000000" w:rsidR="00000000" w:rsidRPr="00000000">
              <w:rPr>
                <w:b w:val="1"/>
                <w:rtl w:val="0"/>
              </w:rPr>
              <w:t xml:space="preserve">Territory</w:t>
            </w:r>
          </w:p>
          <w:p w:rsidR="00000000" w:rsidDel="00000000" w:rsidP="00000000" w:rsidRDefault="00000000" w:rsidRPr="00000000" w14:paraId="00000035">
            <w:pPr>
              <w:pageBreakBefore w:val="0"/>
              <w:rPr>
                <w:b w:val="1"/>
              </w:rPr>
            </w:pPr>
            <w:r w:rsidDel="00000000" w:rsidR="00000000" w:rsidRPr="00000000">
              <w:rPr>
                <w:b w:val="1"/>
                <w:rtl w:val="0"/>
              </w:rPr>
              <w:t xml:space="preserve">Day-range length</w:t>
            </w:r>
          </w:p>
          <w:p w:rsidR="00000000" w:rsidDel="00000000" w:rsidP="00000000" w:rsidRDefault="00000000" w:rsidRPr="00000000" w14:paraId="00000036">
            <w:pPr>
              <w:pageBreakBefore w:val="0"/>
              <w:rPr>
                <w:b w:val="1"/>
              </w:rPr>
            </w:pPr>
            <w:r w:rsidDel="00000000" w:rsidR="00000000" w:rsidRPr="00000000">
              <w:rPr>
                <w:b w:val="1"/>
                <w:rtl w:val="0"/>
              </w:rPr>
              <w:t xml:space="preserve">Dominance hierarchy</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37">
            <w:pPr>
              <w:pageBreakBefore w:val="0"/>
              <w:rPr/>
            </w:pPr>
            <w:r w:rsidDel="00000000" w:rsidR="00000000" w:rsidRPr="00000000">
              <w:rPr>
                <w:rtl w:val="0"/>
              </w:rPr>
              <w:t xml:space="preserve">In this section, the first paragraph discusses between-group competition while the second discusses within-group competition.</w:t>
            </w:r>
          </w:p>
          <w:p w:rsidR="00000000" w:rsidDel="00000000" w:rsidP="00000000" w:rsidRDefault="00000000" w:rsidRPr="00000000" w14:paraId="00000038">
            <w:pPr>
              <w:pageBreakBefore w:val="0"/>
              <w:rPr/>
            </w:pPr>
            <w:r w:rsidDel="00000000" w:rsidR="00000000" w:rsidRPr="00000000">
              <w:rPr>
                <w:rtl w:val="0"/>
              </w:rPr>
              <w:t xml:space="preserve"> </w:t>
            </w:r>
          </w:p>
          <w:p w:rsidR="00000000" w:rsidDel="00000000" w:rsidP="00000000" w:rsidRDefault="00000000" w:rsidRPr="00000000" w14:paraId="00000039">
            <w:pPr>
              <w:pageBreakBefore w:val="0"/>
              <w:rPr/>
            </w:pPr>
            <w:r w:rsidDel="00000000" w:rsidR="00000000" w:rsidRPr="00000000">
              <w:rPr>
                <w:rtl w:val="0"/>
              </w:rPr>
              <w:t xml:space="preserve">Based on what you know, come up with your own scenario of a situation where between-group competition would be fierce.</w:t>
            </w:r>
          </w:p>
          <w:p w:rsidR="00000000" w:rsidDel="00000000" w:rsidP="00000000" w:rsidRDefault="00000000" w:rsidRPr="00000000" w14:paraId="0000003A">
            <w:pPr>
              <w:pageBreakBefore w:val="0"/>
              <w:rPr/>
            </w:pPr>
            <w:r w:rsidDel="00000000" w:rsidR="00000000" w:rsidRPr="00000000">
              <w:rPr>
                <w:rtl w:val="0"/>
              </w:rPr>
              <w:t xml:space="preserve"> </w:t>
            </w:r>
          </w:p>
          <w:p w:rsidR="00000000" w:rsidDel="00000000" w:rsidP="00000000" w:rsidRDefault="00000000" w:rsidRPr="00000000" w14:paraId="0000003B">
            <w:pPr>
              <w:pageBreakBefore w:val="0"/>
              <w:rPr/>
            </w:pPr>
            <w:r w:rsidDel="00000000" w:rsidR="00000000" w:rsidRPr="00000000">
              <w:rPr>
                <w:rtl w:val="0"/>
              </w:rPr>
              <w:t xml:space="preserve">Come up with another scenario in which within-group competition would be unusual.</w:t>
            </w:r>
          </w:p>
          <w:p w:rsidR="00000000" w:rsidDel="00000000" w:rsidP="00000000" w:rsidRDefault="00000000" w:rsidRPr="00000000" w14:paraId="0000003C">
            <w:pPr>
              <w:pageBreakBefore w:val="0"/>
              <w:rPr/>
            </w:pPr>
            <w:r w:rsidDel="00000000" w:rsidR="00000000" w:rsidRPr="00000000">
              <w:rPr>
                <w:rtl w:val="0"/>
              </w:rPr>
              <w:t xml:space="preserve"> </w:t>
            </w:r>
          </w:p>
          <w:p w:rsidR="00000000" w:rsidDel="00000000" w:rsidP="00000000" w:rsidRDefault="00000000" w:rsidRPr="00000000" w14:paraId="0000003D">
            <w:pPr>
              <w:pageBreakBefore w:val="0"/>
              <w:rPr/>
            </w:pPr>
            <w:r w:rsidDel="00000000" w:rsidR="00000000" w:rsidRPr="00000000">
              <w:rPr>
                <w:rtl w:val="0"/>
              </w:rPr>
              <w:t xml:space="preserve">NOTE: Use as many words from the middle column as possible.</w:t>
            </w:r>
          </w:p>
          <w:p w:rsidR="00000000" w:rsidDel="00000000" w:rsidP="00000000" w:rsidRDefault="00000000" w:rsidRPr="00000000" w14:paraId="0000003E">
            <w:pPr>
              <w:pageBreakBefore w:val="0"/>
              <w:rPr/>
            </w:pPr>
            <w:r w:rsidDel="00000000" w:rsidR="00000000" w:rsidRPr="00000000">
              <w:rPr>
                <w:rtl w:val="0"/>
              </w:rPr>
              <w:t xml:space="preserve"> </w:t>
            </w:r>
          </w:p>
          <w:p w:rsidR="00000000" w:rsidDel="00000000" w:rsidP="00000000" w:rsidRDefault="00000000" w:rsidRPr="00000000" w14:paraId="0000003F">
            <w:pPr>
              <w:pageBreakBefore w:val="0"/>
              <w:rPr/>
            </w:pPr>
            <w:r w:rsidDel="00000000" w:rsidR="00000000" w:rsidRPr="00000000">
              <w:rPr>
                <w:rtl w:val="0"/>
              </w:rPr>
              <w:t xml:space="preserve"> </w:t>
            </w:r>
          </w:p>
        </w:tc>
      </w:tr>
      <w:tr>
        <w:trPr>
          <w:cantSplit w:val="0"/>
          <w:trHeight w:val="51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40">
            <w:pPr>
              <w:pageBreakBefore w:val="0"/>
              <w:jc w:val="center"/>
              <w:rPr>
                <w:b w:val="1"/>
              </w:rPr>
            </w:pPr>
            <w:r w:rsidDel="00000000" w:rsidR="00000000" w:rsidRPr="00000000">
              <w:rPr>
                <w:b w:val="1"/>
                <w:rtl w:val="0"/>
              </w:rPr>
              <w:t xml:space="preserve">Community Ecology</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41">
            <w:pPr>
              <w:pageBreakBefore w:val="0"/>
              <w:rPr>
                <w:b w:val="1"/>
              </w:rPr>
            </w:pPr>
            <w:r w:rsidDel="00000000" w:rsidR="00000000" w:rsidRPr="00000000">
              <w:rPr>
                <w:b w:val="1"/>
                <w:rtl w:val="0"/>
              </w:rPr>
              <w:t xml:space="preserve">Conspecifics</w:t>
            </w:r>
          </w:p>
          <w:p w:rsidR="00000000" w:rsidDel="00000000" w:rsidP="00000000" w:rsidRDefault="00000000" w:rsidRPr="00000000" w14:paraId="00000042">
            <w:pPr>
              <w:pageBreakBefore w:val="0"/>
              <w:rPr>
                <w:b w:val="1"/>
              </w:rPr>
            </w:pPr>
            <w:r w:rsidDel="00000000" w:rsidR="00000000" w:rsidRPr="00000000">
              <w:rPr>
                <w:b w:val="1"/>
                <w:rtl w:val="0"/>
              </w:rPr>
              <w:t xml:space="preserve">Sympatric</w:t>
            </w:r>
          </w:p>
          <w:p w:rsidR="00000000" w:rsidDel="00000000" w:rsidP="00000000" w:rsidRDefault="00000000" w:rsidRPr="00000000" w14:paraId="00000043">
            <w:pPr>
              <w:pageBreakBefore w:val="0"/>
              <w:rPr>
                <w:b w:val="1"/>
              </w:rPr>
            </w:pPr>
            <w:r w:rsidDel="00000000" w:rsidR="00000000" w:rsidRPr="00000000">
              <w:rPr>
                <w:b w:val="1"/>
                <w:rtl w:val="0"/>
              </w:rPr>
              <w:t xml:space="preserve">Primate community</w:t>
            </w:r>
          </w:p>
          <w:p w:rsidR="00000000" w:rsidDel="00000000" w:rsidP="00000000" w:rsidRDefault="00000000" w:rsidRPr="00000000" w14:paraId="00000044">
            <w:pPr>
              <w:pageBreakBefore w:val="0"/>
              <w:rPr>
                <w:b w:val="1"/>
              </w:rPr>
            </w:pPr>
            <w:r w:rsidDel="00000000" w:rsidR="00000000" w:rsidRPr="00000000">
              <w:rPr>
                <w:b w:val="1"/>
                <w:rtl w:val="0"/>
              </w:rPr>
              <w:t xml:space="preserve">Allopatric</w:t>
            </w:r>
          </w:p>
          <w:p w:rsidR="00000000" w:rsidDel="00000000" w:rsidP="00000000" w:rsidRDefault="00000000" w:rsidRPr="00000000" w14:paraId="00000045">
            <w:pPr>
              <w:pageBreakBefore w:val="0"/>
              <w:rPr>
                <w:b w:val="1"/>
              </w:rPr>
            </w:pPr>
            <w:r w:rsidDel="00000000" w:rsidR="00000000" w:rsidRPr="00000000">
              <w:rPr>
                <w:b w:val="1"/>
                <w:rtl w:val="0"/>
              </w:rPr>
              <w:t xml:space="preserve">Competitive exclusion principle</w:t>
            </w:r>
          </w:p>
          <w:p w:rsidR="00000000" w:rsidDel="00000000" w:rsidP="00000000" w:rsidRDefault="00000000" w:rsidRPr="00000000" w14:paraId="00000046">
            <w:pPr>
              <w:pageBreakBefore w:val="0"/>
              <w:rPr>
                <w:b w:val="1"/>
              </w:rPr>
            </w:pPr>
            <w:r w:rsidDel="00000000" w:rsidR="00000000" w:rsidRPr="00000000">
              <w:rPr>
                <w:b w:val="1"/>
                <w:rtl w:val="0"/>
              </w:rPr>
              <w:t xml:space="preserve">Niche</w:t>
            </w:r>
          </w:p>
          <w:p w:rsidR="00000000" w:rsidDel="00000000" w:rsidP="00000000" w:rsidRDefault="00000000" w:rsidRPr="00000000" w14:paraId="00000047">
            <w:pPr>
              <w:pageBreakBefore w:val="0"/>
              <w:rPr>
                <w:b w:val="1"/>
              </w:rPr>
            </w:pPr>
            <w:r w:rsidDel="00000000" w:rsidR="00000000" w:rsidRPr="00000000">
              <w:rPr>
                <w:b w:val="1"/>
                <w:rtl w:val="0"/>
              </w:rPr>
              <w:t xml:space="preserve">Niche partitioning</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48">
            <w:pPr>
              <w:pageBreakBefore w:val="0"/>
              <w:rPr/>
            </w:pPr>
            <w:r w:rsidDel="00000000" w:rsidR="00000000" w:rsidRPr="00000000">
              <w:rPr>
                <w:rtl w:val="0"/>
              </w:rPr>
              <w:t xml:space="preserve">You attend a talk given by a primatologist who is visiting your school. She says, “These two species used to be allopatric, but the destruction of habitat has forced them to become sympatric. Because these species are now sympatric, the competitive exclusion principle seem like it should apply. However, these two species have learned to live in one fairly small region because they have managed to do some pretty creative niche portioning.” </w:t>
            </w:r>
          </w:p>
          <w:p w:rsidR="00000000" w:rsidDel="00000000" w:rsidP="00000000" w:rsidRDefault="00000000" w:rsidRPr="00000000" w14:paraId="00000049">
            <w:pPr>
              <w:pageBreakBefore w:val="0"/>
              <w:rPr/>
            </w:pPr>
            <w:r w:rsidDel="00000000" w:rsidR="00000000" w:rsidRPr="00000000">
              <w:rPr>
                <w:rtl w:val="0"/>
              </w:rPr>
              <w:t xml:space="preserve"> </w:t>
            </w:r>
          </w:p>
          <w:p w:rsidR="00000000" w:rsidDel="00000000" w:rsidP="00000000" w:rsidRDefault="00000000" w:rsidRPr="00000000" w14:paraId="0000004A">
            <w:pPr>
              <w:pageBreakBefore w:val="0"/>
              <w:rPr/>
            </w:pPr>
            <w:r w:rsidDel="00000000" w:rsidR="00000000" w:rsidRPr="00000000">
              <w:rPr>
                <w:rtl w:val="0"/>
              </w:rPr>
              <w:t xml:space="preserve">Explain what this primatologist means in “regular English.”</w:t>
            </w:r>
          </w:p>
          <w:p w:rsidR="00000000" w:rsidDel="00000000" w:rsidP="00000000" w:rsidRDefault="00000000" w:rsidRPr="00000000" w14:paraId="0000004B">
            <w:pPr>
              <w:pageBreakBefore w:val="0"/>
              <w:rPr/>
            </w:pPr>
            <w:r w:rsidDel="00000000" w:rsidR="00000000" w:rsidRPr="00000000">
              <w:rPr>
                <w:rtl w:val="0"/>
              </w:rPr>
              <w:t xml:space="preserve"> </w:t>
            </w:r>
          </w:p>
        </w:tc>
      </w:tr>
      <w:tr>
        <w:trPr>
          <w:cantSplit w:val="0"/>
          <w:trHeight w:val="254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4C">
            <w:pPr>
              <w:pageBreakBefore w:val="0"/>
              <w:jc w:val="center"/>
              <w:rPr>
                <w:b w:val="1"/>
              </w:rPr>
            </w:pPr>
            <w:r w:rsidDel="00000000" w:rsidR="00000000" w:rsidRPr="00000000">
              <w:rPr>
                <w:b w:val="1"/>
                <w:rtl w:val="0"/>
              </w:rPr>
              <w:t xml:space="preserve">Predation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4D">
            <w:pPr>
              <w:pageBreakBefore w:val="0"/>
              <w:rPr>
                <w:b w:val="1"/>
              </w:rPr>
            </w:pPr>
            <w:r w:rsidDel="00000000" w:rsidR="00000000" w:rsidRPr="00000000">
              <w:rPr>
                <w:b w:val="1"/>
                <w:rtl w:val="0"/>
              </w:rPr>
              <w:t xml:space="preserve">Vertebrates</w:t>
            </w:r>
          </w:p>
          <w:p w:rsidR="00000000" w:rsidDel="00000000" w:rsidP="00000000" w:rsidRDefault="00000000" w:rsidRPr="00000000" w14:paraId="0000004E">
            <w:pPr>
              <w:pageBreakBefore w:val="0"/>
              <w:rPr>
                <w:b w:val="1"/>
              </w:rPr>
            </w:pPr>
            <w:r w:rsidDel="00000000" w:rsidR="00000000" w:rsidRPr="00000000">
              <w:rPr>
                <w:b w:val="1"/>
                <w:rtl w:val="0"/>
              </w:rPr>
              <w:t xml:space="preserve">Carnivores</w:t>
            </w:r>
          </w:p>
          <w:p w:rsidR="00000000" w:rsidDel="00000000" w:rsidP="00000000" w:rsidRDefault="00000000" w:rsidRPr="00000000" w14:paraId="0000004F">
            <w:pPr>
              <w:pageBreakBefore w:val="0"/>
              <w:rPr>
                <w:b w:val="1"/>
              </w:rPr>
            </w:pPr>
            <w:r w:rsidDel="00000000" w:rsidR="00000000" w:rsidRPr="00000000">
              <w:rPr>
                <w:b w:val="1"/>
                <w:rtl w:val="0"/>
              </w:rPr>
              <w:t xml:space="preserve">Crypsis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50">
            <w:pPr>
              <w:pageBreakBefore w:val="0"/>
              <w:rPr/>
            </w:pPr>
            <w:r w:rsidDel="00000000" w:rsidR="00000000" w:rsidRPr="00000000">
              <w:rPr>
                <w:rtl w:val="0"/>
              </w:rPr>
              <w:t xml:space="preserve">Describe the two ways primates can be predators.</w:t>
            </w:r>
          </w:p>
          <w:p w:rsidR="00000000" w:rsidDel="00000000" w:rsidP="00000000" w:rsidRDefault="00000000" w:rsidRPr="00000000" w14:paraId="00000051">
            <w:pPr>
              <w:pageBreakBefore w:val="0"/>
              <w:rPr/>
            </w:pPr>
            <w:r w:rsidDel="00000000" w:rsidR="00000000" w:rsidRPr="00000000">
              <w:rPr>
                <w:rtl w:val="0"/>
              </w:rPr>
              <w:t xml:space="preserve"> </w:t>
            </w:r>
          </w:p>
          <w:p w:rsidR="00000000" w:rsidDel="00000000" w:rsidP="00000000" w:rsidRDefault="00000000" w:rsidRPr="00000000" w14:paraId="00000052">
            <w:pPr>
              <w:pageBreakBefore w:val="0"/>
              <w:rPr/>
            </w:pPr>
            <w:r w:rsidDel="00000000" w:rsidR="00000000" w:rsidRPr="00000000">
              <w:rPr>
                <w:rtl w:val="0"/>
              </w:rPr>
              <w:t xml:space="preserve">What are so ways primates avoid predators?</w:t>
            </w:r>
          </w:p>
          <w:p w:rsidR="00000000" w:rsidDel="00000000" w:rsidP="00000000" w:rsidRDefault="00000000" w:rsidRPr="00000000" w14:paraId="00000053">
            <w:pPr>
              <w:pageBreakBefore w:val="0"/>
              <w:rPr/>
            </w:pPr>
            <w:r w:rsidDel="00000000" w:rsidR="00000000" w:rsidRPr="00000000">
              <w:rPr>
                <w:rtl w:val="0"/>
              </w:rPr>
              <w:t xml:space="preserve"> </w:t>
            </w:r>
          </w:p>
          <w:p w:rsidR="00000000" w:rsidDel="00000000" w:rsidP="00000000" w:rsidRDefault="00000000" w:rsidRPr="00000000" w14:paraId="00000054">
            <w:pPr>
              <w:pageBreakBefore w:val="0"/>
              <w:rPr/>
            </w:pPr>
            <w:r w:rsidDel="00000000" w:rsidR="00000000" w:rsidRPr="00000000">
              <w:rPr>
                <w:rtl w:val="0"/>
              </w:rPr>
              <w:t xml:space="preserve">What is unusual about the slow loris?</w:t>
            </w:r>
          </w:p>
          <w:p w:rsidR="00000000" w:rsidDel="00000000" w:rsidP="00000000" w:rsidRDefault="00000000" w:rsidRPr="00000000" w14:paraId="00000055">
            <w:pPr>
              <w:pageBreakBefore w:val="0"/>
              <w:rPr/>
            </w:pPr>
            <w:r w:rsidDel="00000000" w:rsidR="00000000" w:rsidRPr="00000000">
              <w:rPr>
                <w:rtl w:val="0"/>
              </w:rPr>
              <w:t xml:space="preserve"> </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56">
            <w:pPr>
              <w:pageBreakBefore w:val="0"/>
              <w:rPr/>
            </w:pPr>
            <w:r w:rsidDel="00000000" w:rsidR="00000000" w:rsidRPr="00000000">
              <w:rPr>
                <w:rtl w:val="0"/>
              </w:rPr>
              <w:t xml:space="preserve">SPECIAL TOPIC: Primate Conservation</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57">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58">
            <w:pPr>
              <w:pageBreakBefore w:val="0"/>
              <w:rPr/>
            </w:pPr>
            <w:r w:rsidDel="00000000" w:rsidR="00000000" w:rsidRPr="00000000">
              <w:rPr>
                <w:rtl w:val="0"/>
              </w:rPr>
              <w:t xml:space="preserve">Describe threats to primate populations.</w:t>
            </w:r>
          </w:p>
          <w:p w:rsidR="00000000" w:rsidDel="00000000" w:rsidP="00000000" w:rsidRDefault="00000000" w:rsidRPr="00000000" w14:paraId="00000059">
            <w:pPr>
              <w:pageBreakBefore w:val="0"/>
              <w:rPr/>
            </w:pPr>
            <w:r w:rsidDel="00000000" w:rsidR="00000000" w:rsidRPr="00000000">
              <w:rPr>
                <w:rtl w:val="0"/>
              </w:rPr>
              <w:t xml:space="preserve"> </w:t>
            </w:r>
          </w:p>
          <w:p w:rsidR="00000000" w:rsidDel="00000000" w:rsidP="00000000" w:rsidRDefault="00000000" w:rsidRPr="00000000" w14:paraId="0000005A">
            <w:pPr>
              <w:pageBreakBefore w:val="0"/>
              <w:rPr/>
            </w:pPr>
            <w:r w:rsidDel="00000000" w:rsidR="00000000" w:rsidRPr="00000000">
              <w:rPr>
                <w:rtl w:val="0"/>
              </w:rPr>
              <w:t xml:space="preserve"> </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5B">
            <w:pPr>
              <w:pageBreakBefore w:val="0"/>
              <w:rPr/>
            </w:pPr>
            <w:r w:rsidDel="00000000" w:rsidR="00000000" w:rsidRPr="00000000">
              <w:rPr>
                <w:rtl w:val="0"/>
              </w:rPr>
              <w:t xml:space="preserve">SOCIALITY, RESIDENCY PATTERNS. AND DISPERSAL</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5C">
            <w:pPr>
              <w:pageBreakBefore w:val="0"/>
              <w:rPr>
                <w:b w:val="1"/>
              </w:rPr>
            </w:pPr>
            <w:r w:rsidDel="00000000" w:rsidR="00000000" w:rsidRPr="00000000">
              <w:rPr>
                <w:b w:val="1"/>
                <w:rtl w:val="0"/>
              </w:rPr>
              <w:t xml:space="preserve">Dispersal</w:t>
            </w:r>
          </w:p>
          <w:p w:rsidR="00000000" w:rsidDel="00000000" w:rsidP="00000000" w:rsidRDefault="00000000" w:rsidRPr="00000000" w14:paraId="0000005D">
            <w:pPr>
              <w:pageBreakBefore w:val="0"/>
              <w:rPr>
                <w:b w:val="1"/>
              </w:rPr>
            </w:pPr>
            <w:r w:rsidDel="00000000" w:rsidR="00000000" w:rsidRPr="00000000">
              <w:rPr>
                <w:b w:val="1"/>
                <w:rtl w:val="0"/>
              </w:rPr>
              <w:t xml:space="preserve">Fission-fusion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5E">
            <w:pPr>
              <w:pageBreakBefore w:val="0"/>
              <w:rPr/>
            </w:pPr>
            <w:r w:rsidDel="00000000" w:rsidR="00000000" w:rsidRPr="00000000">
              <w:rPr>
                <w:rtl w:val="0"/>
              </w:rPr>
              <w:t xml:space="preserve">Describe some of the basic social structures common in </w:t>
            </w:r>
            <w:r w:rsidDel="00000000" w:rsidR="00000000" w:rsidRPr="00000000">
              <w:rPr>
                <w:rtl w:val="0"/>
              </w:rPr>
              <w:t xml:space="preserve">primates</w:t>
            </w:r>
            <w:r w:rsidDel="00000000" w:rsidR="00000000" w:rsidRPr="00000000">
              <w:rPr>
                <w:rtl w:val="0"/>
              </w:rPr>
              <w:t xml:space="preserve">.</w:t>
            </w:r>
          </w:p>
        </w:tc>
      </w:tr>
      <w:tr>
        <w:trPr>
          <w:cantSplit w:val="0"/>
          <w:trHeight w:val="80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5F">
            <w:pPr>
              <w:pageBreakBefore w:val="0"/>
              <w:jc w:val="center"/>
              <w:rPr>
                <w:b w:val="1"/>
              </w:rPr>
            </w:pPr>
            <w:r w:rsidDel="00000000" w:rsidR="00000000" w:rsidRPr="00000000">
              <w:rPr>
                <w:b w:val="1"/>
                <w:rtl w:val="0"/>
              </w:rPr>
              <w:t xml:space="preserve">Why do Primates Live in Groups?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0">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1">
            <w:pPr>
              <w:pageBreakBefore w:val="0"/>
              <w:rPr/>
            </w:pPr>
            <w:r w:rsidDel="00000000" w:rsidR="00000000" w:rsidRPr="00000000">
              <w:rPr>
                <w:rtl w:val="0"/>
              </w:rPr>
              <w:t xml:space="preserve">Why do primates live in groups?</w:t>
            </w:r>
          </w:p>
        </w:tc>
      </w:tr>
      <w:tr>
        <w:trPr>
          <w:cantSplit w:val="0"/>
          <w:trHeight w:val="314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2">
            <w:pPr>
              <w:pageBreakBefore w:val="0"/>
              <w:jc w:val="right"/>
              <w:rPr/>
            </w:pPr>
            <w:r w:rsidDel="00000000" w:rsidR="00000000" w:rsidRPr="00000000">
              <w:rPr>
                <w:rtl w:val="0"/>
              </w:rPr>
              <w:t xml:space="preserve">Feeding Competition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3">
            <w:pPr>
              <w:pageBreakBefore w:val="0"/>
              <w:rPr>
                <w:b w:val="1"/>
              </w:rPr>
            </w:pPr>
            <w:r w:rsidDel="00000000" w:rsidR="00000000" w:rsidRPr="00000000">
              <w:rPr>
                <w:b w:val="1"/>
                <w:rtl w:val="0"/>
              </w:rPr>
              <w:t xml:space="preserve">Fitness</w:t>
            </w:r>
          </w:p>
          <w:p w:rsidR="00000000" w:rsidDel="00000000" w:rsidP="00000000" w:rsidRDefault="00000000" w:rsidRPr="00000000" w14:paraId="00000064">
            <w:pPr>
              <w:pageBreakBefore w:val="0"/>
              <w:rPr>
                <w:b w:val="1"/>
              </w:rPr>
            </w:pPr>
            <w:r w:rsidDel="00000000" w:rsidR="00000000" w:rsidRPr="00000000">
              <w:rPr>
                <w:b w:val="1"/>
                <w:rtl w:val="0"/>
              </w:rPr>
              <w:t xml:space="preserve">Interbirth intervals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5">
            <w:pPr>
              <w:pageBreakBefore w:val="0"/>
              <w:rPr/>
            </w:pPr>
            <w:r w:rsidDel="00000000" w:rsidR="00000000" w:rsidRPr="00000000">
              <w:rPr>
                <w:rtl w:val="0"/>
              </w:rPr>
              <w:t xml:space="preserve">What advantage does a dominant have in a social group?</w:t>
            </w:r>
          </w:p>
          <w:p w:rsidR="00000000" w:rsidDel="00000000" w:rsidP="00000000" w:rsidRDefault="00000000" w:rsidRPr="00000000" w14:paraId="00000066">
            <w:pPr>
              <w:pageBreakBefore w:val="0"/>
              <w:rPr/>
            </w:pPr>
            <w:r w:rsidDel="00000000" w:rsidR="00000000" w:rsidRPr="00000000">
              <w:rPr>
                <w:rtl w:val="0"/>
              </w:rPr>
              <w:t xml:space="preserve"> </w:t>
            </w:r>
          </w:p>
          <w:p w:rsidR="00000000" w:rsidDel="00000000" w:rsidP="00000000" w:rsidRDefault="00000000" w:rsidRPr="00000000" w14:paraId="00000067">
            <w:pPr>
              <w:pageBreakBefore w:val="0"/>
              <w:rPr/>
            </w:pPr>
            <w:r w:rsidDel="00000000" w:rsidR="00000000" w:rsidRPr="00000000">
              <w:rPr>
                <w:rtl w:val="0"/>
              </w:rPr>
              <w:t xml:space="preserve">While it seems that it might benefit subordinate females to leave their social group and start a new one in which they have a better chance of being dominant, why would it benefit these females to remain in the group?</w:t>
            </w:r>
          </w:p>
          <w:p w:rsidR="00000000" w:rsidDel="00000000" w:rsidP="00000000" w:rsidRDefault="00000000" w:rsidRPr="00000000" w14:paraId="00000068">
            <w:pPr>
              <w:pageBreakBefore w:val="0"/>
              <w:rPr/>
            </w:pPr>
            <w:r w:rsidDel="00000000" w:rsidR="00000000" w:rsidRPr="00000000">
              <w:rPr>
                <w:rtl w:val="0"/>
              </w:rPr>
              <w:t xml:space="preserve"> </w:t>
            </w:r>
          </w:p>
        </w:tc>
      </w:tr>
      <w:tr>
        <w:trPr>
          <w:cantSplit w:val="0"/>
          <w:trHeight w:val="16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9">
            <w:pPr>
              <w:pageBreakBefore w:val="0"/>
              <w:jc w:val="right"/>
              <w:rPr/>
            </w:pPr>
            <w:r w:rsidDel="00000000" w:rsidR="00000000" w:rsidRPr="00000000">
              <w:rPr>
                <w:rtl w:val="0"/>
              </w:rPr>
              <w:t xml:space="preserve">Predator Avoidance</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A">
            <w:pPr>
              <w:pageBreakBefore w:val="0"/>
              <w:rPr>
                <w:b w:val="1"/>
              </w:rPr>
            </w:pPr>
            <w:r w:rsidDel="00000000" w:rsidR="00000000" w:rsidRPr="00000000">
              <w:rPr>
                <w:b w:val="1"/>
                <w:rtl w:val="0"/>
              </w:rPr>
              <w:t xml:space="preserve">Vigilance</w:t>
            </w:r>
          </w:p>
          <w:p w:rsidR="00000000" w:rsidDel="00000000" w:rsidP="00000000" w:rsidRDefault="00000000" w:rsidRPr="00000000" w14:paraId="0000006B">
            <w:pPr>
              <w:pageBreakBefore w:val="0"/>
              <w:rPr>
                <w:b w:val="1"/>
              </w:rPr>
            </w:pPr>
            <w:r w:rsidDel="00000000" w:rsidR="00000000" w:rsidRPr="00000000">
              <w:rPr>
                <w:b w:val="1"/>
                <w:rtl w:val="0"/>
              </w:rPr>
              <w:t xml:space="preserve">Mobbing</w:t>
            </w:r>
          </w:p>
          <w:p w:rsidR="00000000" w:rsidDel="00000000" w:rsidP="00000000" w:rsidRDefault="00000000" w:rsidRPr="00000000" w14:paraId="0000006C">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6D">
            <w:pPr>
              <w:pageBreakBefore w:val="0"/>
              <w:rPr/>
            </w:pPr>
            <w:r w:rsidDel="00000000" w:rsidR="00000000" w:rsidRPr="00000000">
              <w:rPr>
                <w:rtl w:val="0"/>
              </w:rPr>
              <w:t xml:space="preserve">What are some disadvantages of living in a large social group?</w:t>
            </w:r>
          </w:p>
          <w:p w:rsidR="00000000" w:rsidDel="00000000" w:rsidP="00000000" w:rsidRDefault="00000000" w:rsidRPr="00000000" w14:paraId="0000006E">
            <w:pPr>
              <w:pageBreakBefore w:val="0"/>
              <w:rPr/>
            </w:pPr>
            <w:r w:rsidDel="00000000" w:rsidR="00000000" w:rsidRPr="00000000">
              <w:rPr>
                <w:rtl w:val="0"/>
              </w:rPr>
              <w:t xml:space="preserve"> </w:t>
            </w:r>
          </w:p>
          <w:p w:rsidR="00000000" w:rsidDel="00000000" w:rsidP="00000000" w:rsidRDefault="00000000" w:rsidRPr="00000000" w14:paraId="0000006F">
            <w:pPr>
              <w:pageBreakBefore w:val="0"/>
              <w:rPr/>
            </w:pPr>
            <w:r w:rsidDel="00000000" w:rsidR="00000000" w:rsidRPr="00000000">
              <w:rPr>
                <w:rtl w:val="0"/>
              </w:rPr>
              <w:t xml:space="preserve">What are some advantages?</w:t>
            </w:r>
          </w:p>
          <w:p w:rsidR="00000000" w:rsidDel="00000000" w:rsidP="00000000" w:rsidRDefault="00000000" w:rsidRPr="00000000" w14:paraId="00000070">
            <w:pPr>
              <w:pageBreakBefore w:val="0"/>
              <w:rPr/>
            </w:pPr>
            <w:r w:rsidDel="00000000" w:rsidR="00000000" w:rsidRPr="00000000">
              <w:rPr>
                <w:rtl w:val="0"/>
              </w:rPr>
              <w:t xml:space="preserve"> </w:t>
            </w:r>
          </w:p>
        </w:tc>
      </w:tr>
      <w:tr>
        <w:trPr>
          <w:cantSplit w:val="0"/>
          <w:trHeight w:val="226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71">
            <w:pPr>
              <w:pageBreakBefore w:val="0"/>
              <w:jc w:val="right"/>
              <w:rPr/>
            </w:pPr>
            <w:r w:rsidDel="00000000" w:rsidR="00000000" w:rsidRPr="00000000">
              <w:rPr>
                <w:rtl w:val="0"/>
              </w:rPr>
              <w:t xml:space="preserve">Polyspecific Associations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72">
            <w:pPr>
              <w:pageBreakBefore w:val="0"/>
              <w:rPr>
                <w:b w:val="1"/>
              </w:rPr>
            </w:pPr>
            <w:r w:rsidDel="00000000" w:rsidR="00000000" w:rsidRPr="00000000">
              <w:rPr>
                <w:b w:val="1"/>
                <w:rtl w:val="0"/>
              </w:rPr>
              <w:t xml:space="preserve">Polyspecific Associations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73">
            <w:pPr>
              <w:pageBreakBefore w:val="0"/>
              <w:rPr/>
            </w:pPr>
            <w:r w:rsidDel="00000000" w:rsidR="00000000" w:rsidRPr="00000000">
              <w:rPr>
                <w:rtl w:val="0"/>
              </w:rPr>
              <w:t xml:space="preserve">Polyspecific associations tend to center around food or protection from predators. Describe the purpose of polyspecific associations and give one example relating to food and one relating to predators.</w:t>
            </w:r>
          </w:p>
          <w:p w:rsidR="00000000" w:rsidDel="00000000" w:rsidP="00000000" w:rsidRDefault="00000000" w:rsidRPr="00000000" w14:paraId="00000074">
            <w:pPr>
              <w:pageBreakBefore w:val="0"/>
              <w:rPr/>
            </w:pPr>
            <w:r w:rsidDel="00000000" w:rsidR="00000000" w:rsidRPr="00000000">
              <w:rPr>
                <w:rtl w:val="0"/>
              </w:rPr>
              <w:t xml:space="preserve"> </w:t>
            </w:r>
          </w:p>
        </w:tc>
      </w:tr>
      <w:tr>
        <w:trPr>
          <w:cantSplit w:val="0"/>
          <w:trHeight w:val="372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75">
            <w:pPr>
              <w:pageBreakBefore w:val="0"/>
              <w:jc w:val="right"/>
              <w:rPr/>
            </w:pPr>
            <w:r w:rsidDel="00000000" w:rsidR="00000000" w:rsidRPr="00000000">
              <w:rPr>
                <w:rtl w:val="0"/>
              </w:rPr>
              <w:t xml:space="preserve">Dispersal: Who Goes, Who Stays, and Why?</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76">
            <w:pPr>
              <w:pageBreakBefore w:val="0"/>
              <w:rPr>
                <w:b w:val="1"/>
              </w:rPr>
            </w:pPr>
            <w:r w:rsidDel="00000000" w:rsidR="00000000" w:rsidRPr="00000000">
              <w:rPr>
                <w:b w:val="1"/>
                <w:rtl w:val="0"/>
              </w:rPr>
              <w:t xml:space="preserve">Philopatric</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77">
            <w:pPr>
              <w:pageBreakBefore w:val="0"/>
              <w:rPr/>
            </w:pPr>
            <w:r w:rsidDel="00000000" w:rsidR="00000000" w:rsidRPr="00000000">
              <w:rPr>
                <w:rtl w:val="0"/>
              </w:rPr>
              <w:t xml:space="preserve">What does “dispersal” mean?”</w:t>
            </w:r>
          </w:p>
          <w:p w:rsidR="00000000" w:rsidDel="00000000" w:rsidP="00000000" w:rsidRDefault="00000000" w:rsidRPr="00000000" w14:paraId="00000078">
            <w:pPr>
              <w:pageBreakBefore w:val="0"/>
              <w:rPr/>
            </w:pPr>
            <w:r w:rsidDel="00000000" w:rsidR="00000000" w:rsidRPr="00000000">
              <w:rPr>
                <w:rtl w:val="0"/>
              </w:rPr>
              <w:t xml:space="preserve"> </w:t>
            </w:r>
          </w:p>
          <w:p w:rsidR="00000000" w:rsidDel="00000000" w:rsidP="00000000" w:rsidRDefault="00000000" w:rsidRPr="00000000" w14:paraId="00000079">
            <w:pPr>
              <w:pageBreakBefore w:val="0"/>
              <w:rPr/>
            </w:pPr>
            <w:r w:rsidDel="00000000" w:rsidR="00000000" w:rsidRPr="00000000">
              <w:rPr>
                <w:rtl w:val="0"/>
              </w:rPr>
              <w:t xml:space="preserve">What determines who disperses?</w:t>
            </w:r>
          </w:p>
          <w:p w:rsidR="00000000" w:rsidDel="00000000" w:rsidP="00000000" w:rsidRDefault="00000000" w:rsidRPr="00000000" w14:paraId="0000007A">
            <w:pPr>
              <w:pageBreakBefore w:val="0"/>
              <w:rPr/>
            </w:pPr>
            <w:r w:rsidDel="00000000" w:rsidR="00000000" w:rsidRPr="00000000">
              <w:rPr>
                <w:rtl w:val="0"/>
              </w:rPr>
              <w:t xml:space="preserve"> </w:t>
            </w:r>
          </w:p>
          <w:p w:rsidR="00000000" w:rsidDel="00000000" w:rsidP="00000000" w:rsidRDefault="00000000" w:rsidRPr="00000000" w14:paraId="0000007B">
            <w:pPr>
              <w:pageBreakBefore w:val="0"/>
              <w:rPr/>
            </w:pPr>
            <w:r w:rsidDel="00000000" w:rsidR="00000000" w:rsidRPr="00000000">
              <w:rPr>
                <w:rtl w:val="0"/>
              </w:rPr>
              <w:t xml:space="preserve">What are benefits of philopatric?</w:t>
            </w:r>
          </w:p>
          <w:p w:rsidR="00000000" w:rsidDel="00000000" w:rsidP="00000000" w:rsidRDefault="00000000" w:rsidRPr="00000000" w14:paraId="0000007C">
            <w:pPr>
              <w:pageBreakBefore w:val="0"/>
              <w:rPr/>
            </w:pPr>
            <w:r w:rsidDel="00000000" w:rsidR="00000000" w:rsidRPr="00000000">
              <w:rPr>
                <w:rtl w:val="0"/>
              </w:rPr>
              <w:t xml:space="preserve"> </w:t>
            </w:r>
          </w:p>
          <w:p w:rsidR="00000000" w:rsidDel="00000000" w:rsidP="00000000" w:rsidRDefault="00000000" w:rsidRPr="00000000" w14:paraId="0000007D">
            <w:pPr>
              <w:pageBreakBefore w:val="0"/>
              <w:rPr/>
            </w:pPr>
            <w:r w:rsidDel="00000000" w:rsidR="00000000" w:rsidRPr="00000000">
              <w:rPr>
                <w:rtl w:val="0"/>
              </w:rPr>
              <w:t xml:space="preserve">When anthropologists study primate dispersal, what would the author of this chapter encourage them to keep in mind?</w:t>
            </w:r>
          </w:p>
          <w:p w:rsidR="00000000" w:rsidDel="00000000" w:rsidP="00000000" w:rsidRDefault="00000000" w:rsidRPr="00000000" w14:paraId="0000007E">
            <w:pPr>
              <w:pageBreakBefore w:val="0"/>
              <w:rPr/>
            </w:pPr>
            <w:r w:rsidDel="00000000" w:rsidR="00000000" w:rsidRPr="00000000">
              <w:rPr>
                <w:rtl w:val="0"/>
              </w:rPr>
              <w:t xml:space="preserve"> </w:t>
            </w:r>
          </w:p>
          <w:p w:rsidR="00000000" w:rsidDel="00000000" w:rsidP="00000000" w:rsidRDefault="00000000" w:rsidRPr="00000000" w14:paraId="0000007F">
            <w:pPr>
              <w:pageBreakBefore w:val="0"/>
              <w:rPr/>
            </w:pPr>
            <w:r w:rsidDel="00000000" w:rsidR="00000000" w:rsidRPr="00000000">
              <w:rPr>
                <w:rtl w:val="0"/>
              </w:rPr>
              <w:t xml:space="preserve"> </w:t>
            </w:r>
          </w:p>
        </w:tc>
      </w:tr>
      <w:tr>
        <w:trPr>
          <w:cantSplit w:val="0"/>
          <w:trHeight w:val="16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80">
            <w:pPr>
              <w:pageBreakBefore w:val="0"/>
              <w:jc w:val="right"/>
              <w:rPr/>
            </w:pPr>
            <w:r w:rsidDel="00000000" w:rsidR="00000000" w:rsidRPr="00000000">
              <w:rPr>
                <w:rtl w:val="0"/>
              </w:rPr>
              <w:t xml:space="preserve">Benefits of Dispersal</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81">
            <w:pPr>
              <w:pageBreakBefore w:val="0"/>
              <w:rPr>
                <w:b w:val="1"/>
              </w:rPr>
            </w:pPr>
            <w:r w:rsidDel="00000000" w:rsidR="00000000" w:rsidRPr="00000000">
              <w:rPr>
                <w:b w:val="1"/>
                <w:rtl w:val="0"/>
              </w:rPr>
              <w:t xml:space="preserve">Receptive</w:t>
            </w:r>
          </w:p>
          <w:p w:rsidR="00000000" w:rsidDel="00000000" w:rsidP="00000000" w:rsidRDefault="00000000" w:rsidRPr="00000000" w14:paraId="00000082">
            <w:pPr>
              <w:pageBreakBefore w:val="0"/>
              <w:rPr>
                <w:b w:val="1"/>
              </w:rPr>
            </w:pPr>
            <w:r w:rsidDel="00000000" w:rsidR="00000000" w:rsidRPr="00000000">
              <w:rPr>
                <w:b w:val="1"/>
                <w:rtl w:val="0"/>
              </w:rPr>
              <w:t xml:space="preserve">Natal Group</w:t>
            </w:r>
          </w:p>
          <w:p w:rsidR="00000000" w:rsidDel="00000000" w:rsidP="00000000" w:rsidRDefault="00000000" w:rsidRPr="00000000" w14:paraId="00000083">
            <w:pPr>
              <w:pageBreakBefore w:val="0"/>
              <w:rPr>
                <w:b w:val="1"/>
              </w:rPr>
            </w:pPr>
            <w:r w:rsidDel="00000000" w:rsidR="00000000" w:rsidRPr="00000000">
              <w:rPr>
                <w:b w:val="1"/>
                <w:rtl w:val="0"/>
              </w:rPr>
              <w:t xml:space="preserve">Reproductive Success</w:t>
            </w:r>
          </w:p>
          <w:p w:rsidR="00000000" w:rsidDel="00000000" w:rsidP="00000000" w:rsidRDefault="00000000" w:rsidRPr="00000000" w14:paraId="00000084">
            <w:pPr>
              <w:pageBreakBefore w:val="0"/>
              <w:rPr>
                <w:b w:val="1"/>
              </w:rPr>
            </w:pPr>
            <w:r w:rsidDel="00000000" w:rsidR="00000000" w:rsidRPr="00000000">
              <w:rPr>
                <w:b w:val="1"/>
                <w:rtl w:val="0"/>
              </w:rPr>
              <w:t xml:space="preserve">Inbreeding</w:t>
            </w:r>
          </w:p>
          <w:p w:rsidR="00000000" w:rsidDel="00000000" w:rsidP="00000000" w:rsidRDefault="00000000" w:rsidRPr="00000000" w14:paraId="00000085">
            <w:pPr>
              <w:pageBreakBefore w:val="0"/>
              <w:rPr>
                <w:b w:val="1"/>
              </w:rPr>
            </w:pPr>
            <w:r w:rsidDel="00000000" w:rsidR="00000000" w:rsidRPr="00000000">
              <w:rPr>
                <w:b w:val="1"/>
                <w:rtl w:val="0"/>
              </w:rPr>
              <w:t xml:space="preserve">Inbreeding Depression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86">
            <w:pPr>
              <w:pageBreakBefore w:val="0"/>
              <w:rPr/>
            </w:pPr>
            <w:r w:rsidDel="00000000" w:rsidR="00000000" w:rsidRPr="00000000">
              <w:rPr>
                <w:rtl w:val="0"/>
              </w:rPr>
              <w:t xml:space="preserve">Explain the benefits of dispersal. Use as many of the words in the middle column as possible.</w:t>
            </w:r>
          </w:p>
          <w:p w:rsidR="00000000" w:rsidDel="00000000" w:rsidP="00000000" w:rsidRDefault="00000000" w:rsidRPr="00000000" w14:paraId="00000087">
            <w:pPr>
              <w:pageBreakBefore w:val="0"/>
              <w:rPr/>
            </w:pPr>
            <w:r w:rsidDel="00000000" w:rsidR="00000000" w:rsidRPr="00000000">
              <w:rPr>
                <w:rtl w:val="0"/>
              </w:rPr>
              <w:t xml:space="preserve"> </w:t>
            </w:r>
          </w:p>
          <w:p w:rsidR="00000000" w:rsidDel="00000000" w:rsidP="00000000" w:rsidRDefault="00000000" w:rsidRPr="00000000" w14:paraId="00000088">
            <w:pPr>
              <w:pageBreakBefore w:val="0"/>
              <w:rPr/>
            </w:pPr>
            <w:r w:rsidDel="00000000" w:rsidR="00000000" w:rsidRPr="00000000">
              <w:rPr>
                <w:rtl w:val="0"/>
              </w:rPr>
              <w:t xml:space="preserve">What are some causes of </w:t>
            </w:r>
            <w:r w:rsidDel="00000000" w:rsidR="00000000" w:rsidRPr="00000000">
              <w:rPr>
                <w:rtl w:val="0"/>
              </w:rPr>
              <w:t xml:space="preserve">dispersal</w:t>
            </w:r>
            <w:r w:rsidDel="00000000" w:rsidR="00000000" w:rsidRPr="00000000">
              <w:rPr>
                <w:rtl w:val="0"/>
              </w:rPr>
              <w:t xml:space="preserve">?</w:t>
            </w:r>
          </w:p>
        </w:tc>
      </w:tr>
      <w:tr>
        <w:trPr>
          <w:cantSplit w:val="0"/>
          <w:trHeight w:val="80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89">
            <w:pPr>
              <w:pageBreakBefore w:val="0"/>
              <w:jc w:val="right"/>
              <w:rPr/>
            </w:pPr>
            <w:r w:rsidDel="00000000" w:rsidR="00000000" w:rsidRPr="00000000">
              <w:rPr>
                <w:rtl w:val="0"/>
              </w:rPr>
              <w:t xml:space="preserve">REPRODUCTIVE STRATEGIES</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8A">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8B">
            <w:pPr>
              <w:pageBreakBefore w:val="0"/>
              <w:rPr/>
            </w:pPr>
            <w:r w:rsidDel="00000000" w:rsidR="00000000" w:rsidRPr="00000000">
              <w:rPr>
                <w:rtl w:val="0"/>
              </w:rPr>
              <w:t xml:space="preserve">How do female and male strategies differ when it comes to reproduction?</w:t>
            </w:r>
          </w:p>
        </w:tc>
      </w:tr>
      <w:tr>
        <w:trPr>
          <w:cantSplit w:val="0"/>
          <w:trHeight w:val="372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8C">
            <w:pPr>
              <w:pageBreakBefore w:val="0"/>
              <w:jc w:val="right"/>
              <w:rPr/>
            </w:pPr>
            <w:r w:rsidDel="00000000" w:rsidR="00000000" w:rsidRPr="00000000">
              <w:rPr>
                <w:rtl w:val="0"/>
              </w:rPr>
              <w:t xml:space="preserve">Parental Investment</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8D">
            <w:pPr>
              <w:pageBreakBefore w:val="0"/>
              <w:rPr>
                <w:b w:val="1"/>
              </w:rPr>
            </w:pPr>
            <w:r w:rsidDel="00000000" w:rsidR="00000000" w:rsidRPr="00000000">
              <w:rPr>
                <w:b w:val="1"/>
                <w:rtl w:val="0"/>
              </w:rPr>
              <w:t xml:space="preserve">Parental Investment</w:t>
            </w:r>
          </w:p>
          <w:p w:rsidR="00000000" w:rsidDel="00000000" w:rsidP="00000000" w:rsidRDefault="00000000" w:rsidRPr="00000000" w14:paraId="0000008E">
            <w:pPr>
              <w:pageBreakBefore w:val="0"/>
              <w:rPr>
                <w:b w:val="1"/>
              </w:rPr>
            </w:pPr>
            <w:r w:rsidDel="00000000" w:rsidR="00000000" w:rsidRPr="00000000">
              <w:rPr>
                <w:b w:val="1"/>
                <w:rtl w:val="0"/>
              </w:rPr>
              <w:t xml:space="preserve">Social Learning</w:t>
            </w:r>
          </w:p>
          <w:p w:rsidR="00000000" w:rsidDel="00000000" w:rsidP="00000000" w:rsidRDefault="00000000" w:rsidRPr="00000000" w14:paraId="0000008F">
            <w:pPr>
              <w:pageBreakBefore w:val="0"/>
              <w:rPr>
                <w:b w:val="1"/>
              </w:rPr>
            </w:pPr>
            <w:r w:rsidDel="00000000" w:rsidR="00000000" w:rsidRPr="00000000">
              <w:rPr>
                <w:b w:val="1"/>
                <w:rtl w:val="0"/>
              </w:rPr>
              <w:t xml:space="preserve">Infanticide</w:t>
            </w:r>
          </w:p>
          <w:p w:rsidR="00000000" w:rsidDel="00000000" w:rsidP="00000000" w:rsidRDefault="00000000" w:rsidRPr="00000000" w14:paraId="00000090">
            <w:pPr>
              <w:pageBreakBefore w:val="0"/>
              <w:rPr>
                <w:b w:val="1"/>
              </w:rPr>
            </w:pPr>
            <w:r w:rsidDel="00000000" w:rsidR="00000000" w:rsidRPr="00000000">
              <w:rPr>
                <w:b w:val="1"/>
                <w:rtl w:val="0"/>
              </w:rPr>
              <w:t xml:space="preserve">Paternity certainty</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91">
            <w:pPr>
              <w:pageBreakBefore w:val="0"/>
              <w:rPr/>
            </w:pPr>
            <w:r w:rsidDel="00000000" w:rsidR="00000000" w:rsidRPr="00000000">
              <w:rPr>
                <w:rtl w:val="0"/>
              </w:rPr>
              <w:t xml:space="preserve">What does it mean for a female primate to maximize her reproductive success?</w:t>
            </w:r>
          </w:p>
          <w:p w:rsidR="00000000" w:rsidDel="00000000" w:rsidP="00000000" w:rsidRDefault="00000000" w:rsidRPr="00000000" w14:paraId="00000092">
            <w:pPr>
              <w:pageBreakBefore w:val="0"/>
              <w:rPr/>
            </w:pPr>
            <w:r w:rsidDel="00000000" w:rsidR="00000000" w:rsidRPr="00000000">
              <w:rPr>
                <w:rtl w:val="0"/>
              </w:rPr>
              <w:t xml:space="preserve"> </w:t>
            </w:r>
          </w:p>
          <w:p w:rsidR="00000000" w:rsidDel="00000000" w:rsidP="00000000" w:rsidRDefault="00000000" w:rsidRPr="00000000" w14:paraId="00000093">
            <w:pPr>
              <w:pageBreakBefore w:val="0"/>
              <w:rPr/>
            </w:pPr>
            <w:r w:rsidDel="00000000" w:rsidR="00000000" w:rsidRPr="00000000">
              <w:rPr>
                <w:rtl w:val="0"/>
              </w:rPr>
              <w:t xml:space="preserve">What have anthropologists learned about maternal instinct from observing primates in zoos?</w:t>
            </w:r>
          </w:p>
          <w:p w:rsidR="00000000" w:rsidDel="00000000" w:rsidP="00000000" w:rsidRDefault="00000000" w:rsidRPr="00000000" w14:paraId="00000094">
            <w:pPr>
              <w:pageBreakBefore w:val="0"/>
              <w:rPr/>
            </w:pPr>
            <w:r w:rsidDel="00000000" w:rsidR="00000000" w:rsidRPr="00000000">
              <w:rPr>
                <w:rtl w:val="0"/>
              </w:rPr>
              <w:t xml:space="preserve"> </w:t>
            </w:r>
          </w:p>
          <w:p w:rsidR="00000000" w:rsidDel="00000000" w:rsidP="00000000" w:rsidRDefault="00000000" w:rsidRPr="00000000" w14:paraId="00000095">
            <w:pPr>
              <w:pageBreakBefore w:val="0"/>
              <w:rPr/>
            </w:pPr>
            <w:r w:rsidDel="00000000" w:rsidR="00000000" w:rsidRPr="00000000">
              <w:rPr>
                <w:rtl w:val="0"/>
              </w:rPr>
              <w:t xml:space="preserve">Describe situations in which males will invest in offspring.</w:t>
            </w:r>
          </w:p>
          <w:p w:rsidR="00000000" w:rsidDel="00000000" w:rsidP="00000000" w:rsidRDefault="00000000" w:rsidRPr="00000000" w14:paraId="00000096">
            <w:pPr>
              <w:pageBreakBefore w:val="0"/>
              <w:rPr/>
            </w:pPr>
            <w:r w:rsidDel="00000000" w:rsidR="00000000" w:rsidRPr="00000000">
              <w:rPr>
                <w:rtl w:val="0"/>
              </w:rPr>
              <w:t xml:space="preserve"> </w:t>
            </w:r>
          </w:p>
          <w:p w:rsidR="00000000" w:rsidDel="00000000" w:rsidP="00000000" w:rsidRDefault="00000000" w:rsidRPr="00000000" w14:paraId="00000097">
            <w:pPr>
              <w:pageBreakBefore w:val="0"/>
              <w:rPr/>
            </w:pPr>
            <w:r w:rsidDel="00000000" w:rsidR="00000000" w:rsidRPr="00000000">
              <w:rPr>
                <w:rtl w:val="0"/>
              </w:rPr>
              <w:t xml:space="preserve"> </w:t>
            </w:r>
          </w:p>
        </w:tc>
      </w:tr>
      <w:tr>
        <w:trPr>
          <w:cantSplit w:val="0"/>
          <w:trHeight w:val="284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98">
            <w:pPr>
              <w:pageBreakBefore w:val="0"/>
              <w:jc w:val="right"/>
              <w:rPr/>
            </w:pPr>
            <w:r w:rsidDel="00000000" w:rsidR="00000000" w:rsidRPr="00000000">
              <w:rPr>
                <w:rtl w:val="0"/>
              </w:rPr>
              <w:t xml:space="preserve">Sexual Selection</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99">
            <w:pPr>
              <w:pageBreakBefore w:val="0"/>
              <w:rPr>
                <w:b w:val="1"/>
              </w:rPr>
            </w:pPr>
            <w:r w:rsidDel="00000000" w:rsidR="00000000" w:rsidRPr="00000000">
              <w:rPr>
                <w:b w:val="1"/>
                <w:rtl w:val="0"/>
              </w:rPr>
              <w:t xml:space="preserve">Sexual Selection</w:t>
            </w:r>
          </w:p>
          <w:p w:rsidR="00000000" w:rsidDel="00000000" w:rsidP="00000000" w:rsidRDefault="00000000" w:rsidRPr="00000000" w14:paraId="0000009A">
            <w:pPr>
              <w:pageBreakBefore w:val="0"/>
              <w:rPr>
                <w:b w:val="1"/>
              </w:rPr>
            </w:pPr>
            <w:r w:rsidDel="00000000" w:rsidR="00000000" w:rsidRPr="00000000">
              <w:rPr>
                <w:b w:val="1"/>
                <w:rtl w:val="0"/>
              </w:rPr>
              <w:t xml:space="preserve">Intrasexual Selection</w:t>
            </w:r>
          </w:p>
          <w:p w:rsidR="00000000" w:rsidDel="00000000" w:rsidP="00000000" w:rsidRDefault="00000000" w:rsidRPr="00000000" w14:paraId="0000009B">
            <w:pPr>
              <w:pageBreakBefore w:val="0"/>
              <w:rPr>
                <w:b w:val="1"/>
              </w:rPr>
            </w:pPr>
            <w:r w:rsidDel="00000000" w:rsidR="00000000" w:rsidRPr="00000000">
              <w:rPr>
                <w:b w:val="1"/>
                <w:rtl w:val="0"/>
              </w:rPr>
              <w:t xml:space="preserve">Intersexual Selection</w:t>
            </w:r>
          </w:p>
          <w:p w:rsidR="00000000" w:rsidDel="00000000" w:rsidP="00000000" w:rsidRDefault="00000000" w:rsidRPr="00000000" w14:paraId="0000009C">
            <w:pPr>
              <w:pageBreakBefore w:val="0"/>
              <w:rPr>
                <w:b w:val="1"/>
              </w:rPr>
            </w:pPr>
            <w:r w:rsidDel="00000000" w:rsidR="00000000" w:rsidRPr="00000000">
              <w:rPr>
                <w:b w:val="1"/>
                <w:rtl w:val="0"/>
              </w:rPr>
              <w:t xml:space="preserve">Operational sex ratio</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9D">
            <w:pPr>
              <w:pageBreakBefore w:val="0"/>
              <w:rPr/>
            </w:pPr>
            <w:r w:rsidDel="00000000" w:rsidR="00000000" w:rsidRPr="00000000">
              <w:rPr>
                <w:rtl w:val="0"/>
              </w:rPr>
              <w:t xml:space="preserve">Distinguish between intrasexual and intersexual selection.</w:t>
            </w:r>
          </w:p>
          <w:p w:rsidR="00000000" w:rsidDel="00000000" w:rsidP="00000000" w:rsidRDefault="00000000" w:rsidRPr="00000000" w14:paraId="0000009E">
            <w:pPr>
              <w:pageBreakBefore w:val="0"/>
              <w:rPr/>
            </w:pPr>
            <w:r w:rsidDel="00000000" w:rsidR="00000000" w:rsidRPr="00000000">
              <w:rPr>
                <w:rtl w:val="0"/>
              </w:rPr>
              <w:t xml:space="preserve"> </w:t>
            </w:r>
          </w:p>
          <w:p w:rsidR="00000000" w:rsidDel="00000000" w:rsidP="00000000" w:rsidRDefault="00000000" w:rsidRPr="00000000" w14:paraId="0000009F">
            <w:pPr>
              <w:pageBreakBefore w:val="0"/>
              <w:rPr/>
            </w:pPr>
            <w:r w:rsidDel="00000000" w:rsidR="00000000" w:rsidRPr="00000000">
              <w:rPr>
                <w:rtl w:val="0"/>
              </w:rPr>
              <w:t xml:space="preserve">How might males compete for females?</w:t>
            </w:r>
          </w:p>
          <w:p w:rsidR="00000000" w:rsidDel="00000000" w:rsidP="00000000" w:rsidRDefault="00000000" w:rsidRPr="00000000" w14:paraId="000000A0">
            <w:pPr>
              <w:pageBreakBefore w:val="0"/>
              <w:rPr/>
            </w:pPr>
            <w:r w:rsidDel="00000000" w:rsidR="00000000" w:rsidRPr="00000000">
              <w:rPr>
                <w:rtl w:val="0"/>
              </w:rPr>
              <w:t xml:space="preserve"> </w:t>
            </w:r>
          </w:p>
          <w:p w:rsidR="00000000" w:rsidDel="00000000" w:rsidP="00000000" w:rsidRDefault="00000000" w:rsidRPr="00000000" w14:paraId="000000A1">
            <w:pPr>
              <w:pageBreakBefore w:val="0"/>
              <w:rPr/>
            </w:pPr>
            <w:r w:rsidDel="00000000" w:rsidR="00000000" w:rsidRPr="00000000">
              <w:rPr>
                <w:rtl w:val="0"/>
              </w:rPr>
              <w:t xml:space="preserve">Why should female primates carefully choose their mates?</w:t>
            </w:r>
          </w:p>
          <w:p w:rsidR="00000000" w:rsidDel="00000000" w:rsidP="00000000" w:rsidRDefault="00000000" w:rsidRPr="00000000" w14:paraId="000000A2">
            <w:pPr>
              <w:pageBreakBefore w:val="0"/>
              <w:rPr/>
            </w:pPr>
            <w:r w:rsidDel="00000000" w:rsidR="00000000" w:rsidRPr="00000000">
              <w:rPr>
                <w:rtl w:val="0"/>
              </w:rPr>
              <w:t xml:space="preserve"> </w:t>
            </w:r>
          </w:p>
        </w:tc>
      </w:tr>
      <w:tr>
        <w:trPr>
          <w:cantSplit w:val="0"/>
          <w:trHeight w:val="752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A3">
            <w:pPr>
              <w:pageBreakBefore w:val="0"/>
              <w:jc w:val="right"/>
              <w:rPr/>
            </w:pPr>
            <w:r w:rsidDel="00000000" w:rsidR="00000000" w:rsidRPr="00000000">
              <w:rPr>
                <w:rtl w:val="0"/>
              </w:rPr>
              <w:t xml:space="preserve">Intrasexual Selection: Competition for Mates</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A4">
            <w:pPr>
              <w:pageBreakBefore w:val="0"/>
              <w:rPr>
                <w:b w:val="1"/>
              </w:rPr>
            </w:pPr>
            <w:r w:rsidDel="00000000" w:rsidR="00000000" w:rsidRPr="00000000">
              <w:rPr>
                <w:b w:val="1"/>
                <w:rtl w:val="0"/>
              </w:rPr>
              <w:t xml:space="preserve">Sexual dimorphism</w:t>
            </w:r>
          </w:p>
          <w:p w:rsidR="00000000" w:rsidDel="00000000" w:rsidP="00000000" w:rsidRDefault="00000000" w:rsidRPr="00000000" w14:paraId="000000A5">
            <w:pPr>
              <w:pageBreakBefore w:val="0"/>
              <w:rPr>
                <w:b w:val="1"/>
              </w:rPr>
            </w:pPr>
            <w:r w:rsidDel="00000000" w:rsidR="00000000" w:rsidRPr="00000000">
              <w:rPr>
                <w:b w:val="1"/>
                <w:rtl w:val="0"/>
              </w:rPr>
              <w:t xml:space="preserve">Coalitions</w:t>
            </w:r>
          </w:p>
          <w:p w:rsidR="00000000" w:rsidDel="00000000" w:rsidP="00000000" w:rsidRDefault="00000000" w:rsidRPr="00000000" w14:paraId="000000A6">
            <w:pPr>
              <w:pageBreakBefore w:val="0"/>
              <w:rPr>
                <w:b w:val="1"/>
              </w:rPr>
            </w:pPr>
            <w:r w:rsidDel="00000000" w:rsidR="00000000" w:rsidRPr="00000000">
              <w:rPr>
                <w:b w:val="1"/>
                <w:rtl w:val="0"/>
              </w:rPr>
              <w:t xml:space="preserve">Sperm Competitions</w:t>
            </w:r>
          </w:p>
          <w:p w:rsidR="00000000" w:rsidDel="00000000" w:rsidP="00000000" w:rsidRDefault="00000000" w:rsidRPr="00000000" w14:paraId="000000A7">
            <w:pPr>
              <w:pageBreakBefore w:val="0"/>
              <w:rPr>
                <w:b w:val="1"/>
              </w:rPr>
            </w:pPr>
            <w:r w:rsidDel="00000000" w:rsidR="00000000" w:rsidRPr="00000000">
              <w:rPr>
                <w:b w:val="1"/>
                <w:rtl w:val="0"/>
              </w:rPr>
              <w:t xml:space="preserve">Secondary Sexual Characteristics</w:t>
            </w:r>
          </w:p>
          <w:p w:rsidR="00000000" w:rsidDel="00000000" w:rsidP="00000000" w:rsidRDefault="00000000" w:rsidRPr="00000000" w14:paraId="000000A8">
            <w:pPr>
              <w:pageBreakBefore w:val="0"/>
              <w:rPr>
                <w:b w:val="1"/>
              </w:rPr>
            </w:pPr>
            <w:r w:rsidDel="00000000" w:rsidR="00000000" w:rsidRPr="00000000">
              <w:rPr>
                <w:b w:val="1"/>
                <w:rtl w:val="0"/>
              </w:rPr>
              <w:t xml:space="preserve">Reproductive suppression</w:t>
            </w:r>
          </w:p>
          <w:p w:rsidR="00000000" w:rsidDel="00000000" w:rsidP="00000000" w:rsidRDefault="00000000" w:rsidRPr="00000000" w14:paraId="000000A9">
            <w:pPr>
              <w:pageBreakBefore w:val="0"/>
              <w:rPr>
                <w:b w:val="1"/>
              </w:rPr>
            </w:pPr>
            <w:r w:rsidDel="00000000" w:rsidR="00000000" w:rsidRPr="00000000">
              <w:rPr>
                <w:b w:val="1"/>
                <w:rtl w:val="0"/>
              </w:rPr>
              <w:t xml:space="preserve">Indirect fitness</w:t>
            </w:r>
          </w:p>
          <w:p w:rsidR="00000000" w:rsidDel="00000000" w:rsidP="00000000" w:rsidRDefault="00000000" w:rsidRPr="00000000" w14:paraId="000000AA">
            <w:pPr>
              <w:pageBreakBefore w:val="0"/>
              <w:rPr>
                <w:b w:val="1"/>
              </w:rPr>
            </w:pPr>
            <w:r w:rsidDel="00000000" w:rsidR="00000000" w:rsidRPr="00000000">
              <w:rPr>
                <w:b w:val="1"/>
                <w:rtl w:val="0"/>
              </w:rPr>
              <w:t xml:space="preserve">Direct fitness</w:t>
            </w:r>
          </w:p>
          <w:p w:rsidR="00000000" w:rsidDel="00000000" w:rsidP="00000000" w:rsidRDefault="00000000" w:rsidRPr="00000000" w14:paraId="000000AB">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AC">
            <w:pPr>
              <w:pageBreakBefore w:val="0"/>
              <w:rPr/>
            </w:pPr>
            <w:r w:rsidDel="00000000" w:rsidR="00000000" w:rsidRPr="00000000">
              <w:rPr>
                <w:rtl w:val="0"/>
              </w:rPr>
              <w:t xml:space="preserve">In primates that are sexually dimorphic, males who breed successfully are likely to develop what kinds of physical characteristics?</w:t>
            </w:r>
          </w:p>
          <w:p w:rsidR="00000000" w:rsidDel="00000000" w:rsidP="00000000" w:rsidRDefault="00000000" w:rsidRPr="00000000" w14:paraId="000000AD">
            <w:pPr>
              <w:pageBreakBefore w:val="0"/>
              <w:rPr/>
            </w:pPr>
            <w:r w:rsidDel="00000000" w:rsidR="00000000" w:rsidRPr="00000000">
              <w:rPr>
                <w:rtl w:val="0"/>
              </w:rPr>
              <w:t xml:space="preserve"> </w:t>
            </w:r>
          </w:p>
          <w:p w:rsidR="00000000" w:rsidDel="00000000" w:rsidP="00000000" w:rsidRDefault="00000000" w:rsidRPr="00000000" w14:paraId="000000AE">
            <w:pPr>
              <w:pageBreakBefore w:val="0"/>
              <w:rPr/>
            </w:pPr>
            <w:r w:rsidDel="00000000" w:rsidR="00000000" w:rsidRPr="00000000">
              <w:rPr>
                <w:rtl w:val="0"/>
              </w:rPr>
              <w:t xml:space="preserve">What do anthropologists think gorillas have lower sperm counts and smaller testes than chimpanzees do? (Use the relevant terms from the middle column.)</w:t>
            </w:r>
          </w:p>
          <w:p w:rsidR="00000000" w:rsidDel="00000000" w:rsidP="00000000" w:rsidRDefault="00000000" w:rsidRPr="00000000" w14:paraId="000000AF">
            <w:pPr>
              <w:pageBreakBefore w:val="0"/>
              <w:rPr/>
            </w:pPr>
            <w:r w:rsidDel="00000000" w:rsidR="00000000" w:rsidRPr="00000000">
              <w:rPr>
                <w:rtl w:val="0"/>
              </w:rPr>
              <w:t xml:space="preserve"> </w:t>
            </w:r>
          </w:p>
          <w:p w:rsidR="00000000" w:rsidDel="00000000" w:rsidP="00000000" w:rsidRDefault="00000000" w:rsidRPr="00000000" w14:paraId="000000B0">
            <w:pPr>
              <w:pageBreakBefore w:val="0"/>
              <w:rPr/>
            </w:pPr>
            <w:r w:rsidDel="00000000" w:rsidR="00000000" w:rsidRPr="00000000">
              <w:rPr>
                <w:rtl w:val="0"/>
              </w:rPr>
              <w:t xml:space="preserve">How might practicing infanticide help males ensure their genes are passed on?</w:t>
            </w:r>
          </w:p>
          <w:p w:rsidR="00000000" w:rsidDel="00000000" w:rsidP="00000000" w:rsidRDefault="00000000" w:rsidRPr="00000000" w14:paraId="000000B1">
            <w:pPr>
              <w:pageBreakBefore w:val="0"/>
              <w:rPr/>
            </w:pPr>
            <w:r w:rsidDel="00000000" w:rsidR="00000000" w:rsidRPr="00000000">
              <w:rPr>
                <w:rtl w:val="0"/>
              </w:rPr>
              <w:t xml:space="preserve"> </w:t>
            </w:r>
          </w:p>
          <w:p w:rsidR="00000000" w:rsidDel="00000000" w:rsidP="00000000" w:rsidRDefault="00000000" w:rsidRPr="00000000" w14:paraId="000000B2">
            <w:pPr>
              <w:pageBreakBefore w:val="0"/>
              <w:rPr/>
            </w:pPr>
            <w:r w:rsidDel="00000000" w:rsidR="00000000" w:rsidRPr="00000000">
              <w:rPr>
                <w:rtl w:val="0"/>
              </w:rPr>
              <w:t xml:space="preserve">You attend a talk given by a primatologist who is talking about her experiences studying primates in the wild. She says, “I observed the dominant female engage in reproductive suppression when her oldest daughter tried to mate. Her subordinate daughter may never get a chance to demonstrate her direct fitness.” Explain this in “English.”</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B3">
            <w:pPr>
              <w:pageBreakBefore w:val="0"/>
              <w:jc w:val="right"/>
              <w:rPr/>
            </w:pPr>
            <w:r w:rsidDel="00000000" w:rsidR="00000000" w:rsidRPr="00000000">
              <w:rPr>
                <w:rtl w:val="0"/>
              </w:rPr>
              <w:t xml:space="preserve">Intersexual Selection: Mate Choice</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B4">
            <w:pPr>
              <w:pageBreakBefore w:val="0"/>
              <w:rPr>
                <w:b w:val="1"/>
              </w:rPr>
            </w:pPr>
            <w:r w:rsidDel="00000000" w:rsidR="00000000" w:rsidRPr="00000000">
              <w:rPr>
                <w:b w:val="1"/>
                <w:rtl w:val="0"/>
              </w:rPr>
              <w:t xml:space="preserve">Paternity confusion</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B5">
            <w:pPr>
              <w:pageBreakBefore w:val="0"/>
              <w:rPr/>
            </w:pPr>
            <w:r w:rsidDel="00000000" w:rsidR="00000000" w:rsidRPr="00000000">
              <w:rPr>
                <w:rtl w:val="0"/>
              </w:rPr>
              <w:t xml:space="preserve">Outline some of the possible reason why female primates choose to mate with some males over others.</w:t>
            </w:r>
          </w:p>
          <w:p w:rsidR="00000000" w:rsidDel="00000000" w:rsidP="00000000" w:rsidRDefault="00000000" w:rsidRPr="00000000" w14:paraId="000000B6">
            <w:pPr>
              <w:pageBreakBefore w:val="0"/>
              <w:rPr/>
            </w:pPr>
            <w:r w:rsidDel="00000000" w:rsidR="00000000" w:rsidRPr="00000000">
              <w:rPr>
                <w:rtl w:val="0"/>
              </w:rPr>
              <w:t xml:space="preserve"> </w:t>
            </w:r>
          </w:p>
        </w:tc>
      </w:tr>
      <w:tr>
        <w:trPr>
          <w:cantSplit w:val="0"/>
          <w:trHeight w:val="284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B7">
            <w:pPr>
              <w:pageBreakBefore w:val="0"/>
              <w:jc w:val="center"/>
              <w:rPr>
                <w:b w:val="1"/>
              </w:rPr>
            </w:pPr>
            <w:r w:rsidDel="00000000" w:rsidR="00000000" w:rsidRPr="00000000">
              <w:rPr>
                <w:b w:val="1"/>
                <w:rtl w:val="0"/>
              </w:rPr>
              <w:t xml:space="preserve">Social and Mating Systems</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B8">
            <w:pPr>
              <w:pageBreakBefore w:val="0"/>
              <w:rPr>
                <w:b w:val="1"/>
              </w:rPr>
            </w:pPr>
            <w:r w:rsidDel="00000000" w:rsidR="00000000" w:rsidRPr="00000000">
              <w:rPr>
                <w:b w:val="1"/>
                <w:rtl w:val="0"/>
              </w:rPr>
              <w:t xml:space="preserve">Social system</w:t>
            </w:r>
          </w:p>
          <w:p w:rsidR="00000000" w:rsidDel="00000000" w:rsidP="00000000" w:rsidRDefault="00000000" w:rsidRPr="00000000" w14:paraId="000000B9">
            <w:pPr>
              <w:pageBreakBefore w:val="0"/>
              <w:rPr>
                <w:b w:val="1"/>
              </w:rPr>
            </w:pPr>
            <w:r w:rsidDel="00000000" w:rsidR="00000000" w:rsidRPr="00000000">
              <w:rPr>
                <w:b w:val="1"/>
                <w:rtl w:val="0"/>
              </w:rPr>
              <w:t xml:space="preserve">Mating system</w:t>
            </w:r>
          </w:p>
          <w:p w:rsidR="00000000" w:rsidDel="00000000" w:rsidP="00000000" w:rsidRDefault="00000000" w:rsidRPr="00000000" w14:paraId="000000BA">
            <w:pPr>
              <w:pageBreakBefore w:val="0"/>
              <w:rPr>
                <w:b w:val="1"/>
              </w:rPr>
            </w:pPr>
            <w:r w:rsidDel="00000000" w:rsidR="00000000" w:rsidRPr="00000000">
              <w:rPr>
                <w:b w:val="1"/>
                <w:rtl w:val="0"/>
              </w:rPr>
              <w:t xml:space="preserve">polygyny</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BB">
            <w:pPr>
              <w:pageBreakBefore w:val="0"/>
              <w:rPr/>
            </w:pPr>
            <w:r w:rsidDel="00000000" w:rsidR="00000000" w:rsidRPr="00000000">
              <w:rPr>
                <w:rtl w:val="0"/>
              </w:rPr>
              <w:t xml:space="preserve">Distinguish between a “social system” and a “mating system.”</w:t>
            </w:r>
          </w:p>
          <w:p w:rsidR="00000000" w:rsidDel="00000000" w:rsidP="00000000" w:rsidRDefault="00000000" w:rsidRPr="00000000" w14:paraId="000000BC">
            <w:pPr>
              <w:pageBreakBefore w:val="0"/>
              <w:rPr/>
            </w:pPr>
            <w:r w:rsidDel="00000000" w:rsidR="00000000" w:rsidRPr="00000000">
              <w:rPr>
                <w:rtl w:val="0"/>
              </w:rPr>
              <w:t xml:space="preserve"> </w:t>
            </w:r>
          </w:p>
          <w:p w:rsidR="00000000" w:rsidDel="00000000" w:rsidP="00000000" w:rsidRDefault="00000000" w:rsidRPr="00000000" w14:paraId="000000BD">
            <w:pPr>
              <w:pageBreakBefore w:val="0"/>
              <w:rPr/>
            </w:pPr>
            <w:r w:rsidDel="00000000" w:rsidR="00000000" w:rsidRPr="00000000">
              <w:rPr>
                <w:rtl w:val="0"/>
              </w:rPr>
              <w:t xml:space="preserve"> </w:t>
            </w:r>
          </w:p>
          <w:p w:rsidR="00000000" w:rsidDel="00000000" w:rsidP="00000000" w:rsidRDefault="00000000" w:rsidRPr="00000000" w14:paraId="000000BE">
            <w:pPr>
              <w:pageBreakBefore w:val="0"/>
              <w:rPr/>
            </w:pPr>
            <w:r w:rsidDel="00000000" w:rsidR="00000000" w:rsidRPr="00000000">
              <w:rPr>
                <w:rtl w:val="0"/>
              </w:rPr>
              <w:t xml:space="preserve">What does the author mean when she says “We can understand primate social and mating systems by thinking of layers of a map.”</w:t>
            </w:r>
          </w:p>
          <w:p w:rsidR="00000000" w:rsidDel="00000000" w:rsidP="00000000" w:rsidRDefault="00000000" w:rsidRPr="00000000" w14:paraId="000000BF">
            <w:pPr>
              <w:pageBreakBefore w:val="0"/>
              <w:rPr/>
            </w:pPr>
            <w:r w:rsidDel="00000000" w:rsidR="00000000" w:rsidRPr="00000000">
              <w:rPr>
                <w:rtl w:val="0"/>
              </w:rPr>
              <w:t xml:space="preserve"> </w:t>
            </w:r>
          </w:p>
        </w:tc>
      </w:tr>
      <w:tr>
        <w:trPr>
          <w:cantSplit w:val="0"/>
          <w:trHeight w:val="578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C0">
            <w:pPr>
              <w:pageBreakBefore w:val="0"/>
              <w:jc w:val="right"/>
              <w:rPr/>
            </w:pPr>
            <w:r w:rsidDel="00000000" w:rsidR="00000000" w:rsidRPr="00000000">
              <w:rPr>
                <w:rtl w:val="0"/>
              </w:rPr>
              <w:t xml:space="preserve">When Females Are Solitary</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C1">
            <w:pPr>
              <w:pageBreakBefore w:val="0"/>
              <w:rPr>
                <w:b w:val="1"/>
              </w:rPr>
            </w:pPr>
            <w:r w:rsidDel="00000000" w:rsidR="00000000" w:rsidRPr="00000000">
              <w:rPr>
                <w:b w:val="1"/>
                <w:rtl w:val="0"/>
              </w:rPr>
              <w:t xml:space="preserve">Monogamous</w:t>
            </w:r>
          </w:p>
          <w:p w:rsidR="00000000" w:rsidDel="00000000" w:rsidP="00000000" w:rsidRDefault="00000000" w:rsidRPr="00000000" w14:paraId="000000C2">
            <w:pPr>
              <w:pageBreakBefore w:val="0"/>
              <w:rPr>
                <w:b w:val="1"/>
              </w:rPr>
            </w:pPr>
            <w:r w:rsidDel="00000000" w:rsidR="00000000" w:rsidRPr="00000000">
              <w:rPr>
                <w:b w:val="1"/>
                <w:rtl w:val="0"/>
              </w:rPr>
              <w:t xml:space="preserve">Sexual monomorphism</w:t>
            </w:r>
          </w:p>
          <w:p w:rsidR="00000000" w:rsidDel="00000000" w:rsidP="00000000" w:rsidRDefault="00000000" w:rsidRPr="00000000" w14:paraId="000000C3">
            <w:pPr>
              <w:pageBreakBefore w:val="0"/>
              <w:rPr>
                <w:b w:val="1"/>
              </w:rPr>
            </w:pPr>
            <w:r w:rsidDel="00000000" w:rsidR="00000000" w:rsidRPr="00000000">
              <w:rPr>
                <w:b w:val="1"/>
                <w:rtl w:val="0"/>
              </w:rPr>
              <w:t xml:space="preserve">Polygamy</w:t>
            </w:r>
          </w:p>
          <w:p w:rsidR="00000000" w:rsidDel="00000000" w:rsidP="00000000" w:rsidRDefault="00000000" w:rsidRPr="00000000" w14:paraId="000000C4">
            <w:pPr>
              <w:pageBreakBefore w:val="0"/>
              <w:rPr>
                <w:b w:val="1"/>
              </w:rPr>
            </w:pPr>
            <w:r w:rsidDel="00000000" w:rsidR="00000000" w:rsidRPr="00000000">
              <w:rPr>
                <w:b w:val="1"/>
                <w:rtl w:val="0"/>
              </w:rPr>
              <w:t xml:space="preserve">Polyandry</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C5">
            <w:pPr>
              <w:pageBreakBefore w:val="0"/>
              <w:rPr/>
            </w:pPr>
            <w:r w:rsidDel="00000000" w:rsidR="00000000" w:rsidRPr="00000000">
              <w:rPr>
                <w:rtl w:val="0"/>
              </w:rPr>
              <w:t xml:space="preserve">If a primate species displays sexual monomorphism, what conclusions can likely be made about the mating system of that species?</w:t>
            </w:r>
          </w:p>
          <w:p w:rsidR="00000000" w:rsidDel="00000000" w:rsidP="00000000" w:rsidRDefault="00000000" w:rsidRPr="00000000" w14:paraId="000000C6">
            <w:pPr>
              <w:pageBreakBefore w:val="0"/>
              <w:rPr/>
            </w:pPr>
            <w:r w:rsidDel="00000000" w:rsidR="00000000" w:rsidRPr="00000000">
              <w:rPr>
                <w:rtl w:val="0"/>
              </w:rPr>
              <w:t xml:space="preserve"> </w:t>
            </w:r>
          </w:p>
          <w:p w:rsidR="00000000" w:rsidDel="00000000" w:rsidP="00000000" w:rsidRDefault="00000000" w:rsidRPr="00000000" w14:paraId="000000C7">
            <w:pPr>
              <w:pageBreakBefore w:val="0"/>
              <w:rPr/>
            </w:pPr>
            <w:r w:rsidDel="00000000" w:rsidR="00000000" w:rsidRPr="00000000">
              <w:rPr>
                <w:rtl w:val="0"/>
              </w:rPr>
              <w:t xml:space="preserve">If a species displays sexual dimorphism, what conclusions can likely be make about the mating system of that species?</w:t>
            </w:r>
          </w:p>
          <w:p w:rsidR="00000000" w:rsidDel="00000000" w:rsidP="00000000" w:rsidRDefault="00000000" w:rsidRPr="00000000" w14:paraId="000000C8">
            <w:pPr>
              <w:pageBreakBefore w:val="0"/>
              <w:rPr/>
            </w:pPr>
            <w:r w:rsidDel="00000000" w:rsidR="00000000" w:rsidRPr="00000000">
              <w:rPr>
                <w:rtl w:val="0"/>
              </w:rPr>
              <w:t xml:space="preserve"> </w:t>
            </w:r>
          </w:p>
          <w:p w:rsidR="00000000" w:rsidDel="00000000" w:rsidP="00000000" w:rsidRDefault="00000000" w:rsidRPr="00000000" w14:paraId="000000C9">
            <w:pPr>
              <w:pageBreakBefore w:val="0"/>
              <w:rPr/>
            </w:pPr>
            <w:r w:rsidDel="00000000" w:rsidR="00000000" w:rsidRPr="00000000">
              <w:rPr>
                <w:rtl w:val="0"/>
              </w:rPr>
              <w:t xml:space="preserve">As a rule, females of gibbons, orangutans, chimpanzees and tamarins are solitary, but each species have different male strategies. Describe the male strategies in each species and discuss situations in which usually solitary females might live in groups.</w:t>
            </w:r>
          </w:p>
          <w:p w:rsidR="00000000" w:rsidDel="00000000" w:rsidP="00000000" w:rsidRDefault="00000000" w:rsidRPr="00000000" w14:paraId="000000CA">
            <w:pPr>
              <w:pageBreakBefore w:val="0"/>
              <w:rPr/>
            </w:pPr>
            <w:r w:rsidDel="00000000" w:rsidR="00000000" w:rsidRPr="00000000">
              <w:rPr>
                <w:rtl w:val="0"/>
              </w:rPr>
              <w:t xml:space="preserve"> </w:t>
            </w:r>
          </w:p>
        </w:tc>
      </w:tr>
      <w:tr>
        <w:trPr>
          <w:cantSplit w:val="0"/>
          <w:trHeight w:val="314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CB">
            <w:pPr>
              <w:pageBreakBefore w:val="0"/>
              <w:jc w:val="right"/>
              <w:rPr/>
            </w:pPr>
            <w:r w:rsidDel="00000000" w:rsidR="00000000" w:rsidRPr="00000000">
              <w:rPr>
                <w:rtl w:val="0"/>
              </w:rPr>
              <w:t xml:space="preserve">SPECIAL TOPIC: Women in Primatology: Meet “The Trimates”</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CC">
            <w:pPr>
              <w:pageBreakBefore w:val="0"/>
              <w:rPr>
                <w:b w:val="1"/>
              </w:rPr>
            </w:pPr>
            <w:r w:rsidDel="00000000" w:rsidR="00000000" w:rsidRPr="00000000">
              <w:rPr>
                <w:b w:val="1"/>
                <w:rtl w:val="0"/>
              </w:rPr>
              <w:t xml:space="preserve">Jane Goodall</w:t>
            </w:r>
          </w:p>
          <w:p w:rsidR="00000000" w:rsidDel="00000000" w:rsidP="00000000" w:rsidRDefault="00000000" w:rsidRPr="00000000" w14:paraId="000000CD">
            <w:pPr>
              <w:pageBreakBefore w:val="0"/>
              <w:rPr>
                <w:b w:val="1"/>
              </w:rPr>
            </w:pPr>
            <w:r w:rsidDel="00000000" w:rsidR="00000000" w:rsidRPr="00000000">
              <w:rPr>
                <w:b w:val="1"/>
                <w:rtl w:val="0"/>
              </w:rPr>
              <w:t xml:space="preserve">Dian Fossey</w:t>
            </w:r>
          </w:p>
          <w:p w:rsidR="00000000" w:rsidDel="00000000" w:rsidP="00000000" w:rsidRDefault="00000000" w:rsidRPr="00000000" w14:paraId="000000CE">
            <w:pPr>
              <w:pageBreakBefore w:val="0"/>
              <w:rPr>
                <w:b w:val="1"/>
              </w:rPr>
            </w:pPr>
            <w:r w:rsidDel="00000000" w:rsidR="00000000" w:rsidRPr="00000000">
              <w:rPr>
                <w:b w:val="1"/>
                <w:rtl w:val="0"/>
              </w:rPr>
              <w:t xml:space="preserve">Birute Galdikas</w:t>
            </w:r>
          </w:p>
          <w:p w:rsidR="00000000" w:rsidDel="00000000" w:rsidP="00000000" w:rsidRDefault="00000000" w:rsidRPr="00000000" w14:paraId="000000CF">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D0">
            <w:pPr>
              <w:pageBreakBefore w:val="0"/>
              <w:rPr/>
            </w:pPr>
            <w:r w:rsidDel="00000000" w:rsidR="00000000" w:rsidRPr="00000000">
              <w:rPr>
                <w:rtl w:val="0"/>
              </w:rPr>
              <w:t xml:space="preserve">Summarize the major discoveries and accomplishments of each primatologist:</w:t>
            </w:r>
          </w:p>
          <w:p w:rsidR="00000000" w:rsidDel="00000000" w:rsidP="00000000" w:rsidRDefault="00000000" w:rsidRPr="00000000" w14:paraId="000000D1">
            <w:pPr>
              <w:pageBreakBefore w:val="0"/>
              <w:rPr/>
            </w:pPr>
            <w:r w:rsidDel="00000000" w:rsidR="00000000" w:rsidRPr="00000000">
              <w:rPr>
                <w:rtl w:val="0"/>
              </w:rPr>
              <w:t xml:space="preserve"> </w:t>
            </w:r>
          </w:p>
          <w:p w:rsidR="00000000" w:rsidDel="00000000" w:rsidP="00000000" w:rsidRDefault="00000000" w:rsidRPr="00000000" w14:paraId="000000D2">
            <w:pPr>
              <w:pageBreakBefore w:val="0"/>
              <w:rPr/>
            </w:pPr>
            <w:r w:rsidDel="00000000" w:rsidR="00000000" w:rsidRPr="00000000">
              <w:rPr>
                <w:rtl w:val="0"/>
              </w:rPr>
              <w:t xml:space="preserve">Jane Goodall</w:t>
            </w:r>
          </w:p>
          <w:p w:rsidR="00000000" w:rsidDel="00000000" w:rsidP="00000000" w:rsidRDefault="00000000" w:rsidRPr="00000000" w14:paraId="000000D3">
            <w:pPr>
              <w:pageBreakBefore w:val="0"/>
              <w:rPr/>
            </w:pPr>
            <w:r w:rsidDel="00000000" w:rsidR="00000000" w:rsidRPr="00000000">
              <w:rPr>
                <w:rtl w:val="0"/>
              </w:rPr>
              <w:t xml:space="preserve"> </w:t>
            </w:r>
          </w:p>
          <w:p w:rsidR="00000000" w:rsidDel="00000000" w:rsidP="00000000" w:rsidRDefault="00000000" w:rsidRPr="00000000" w14:paraId="000000D4">
            <w:pPr>
              <w:pageBreakBefore w:val="0"/>
              <w:rPr/>
            </w:pPr>
            <w:r w:rsidDel="00000000" w:rsidR="00000000" w:rsidRPr="00000000">
              <w:rPr>
                <w:rtl w:val="0"/>
              </w:rPr>
              <w:t xml:space="preserve">Dian Fossey</w:t>
            </w:r>
          </w:p>
          <w:p w:rsidR="00000000" w:rsidDel="00000000" w:rsidP="00000000" w:rsidRDefault="00000000" w:rsidRPr="00000000" w14:paraId="000000D5">
            <w:pPr>
              <w:pageBreakBefore w:val="0"/>
              <w:rPr/>
            </w:pPr>
            <w:r w:rsidDel="00000000" w:rsidR="00000000" w:rsidRPr="00000000">
              <w:rPr>
                <w:rtl w:val="0"/>
              </w:rPr>
              <w:t xml:space="preserve"> </w:t>
            </w:r>
          </w:p>
          <w:p w:rsidR="00000000" w:rsidDel="00000000" w:rsidP="00000000" w:rsidRDefault="00000000" w:rsidRPr="00000000" w14:paraId="000000D6">
            <w:pPr>
              <w:pageBreakBefore w:val="0"/>
              <w:rPr/>
            </w:pPr>
            <w:r w:rsidDel="00000000" w:rsidR="00000000" w:rsidRPr="00000000">
              <w:rPr>
                <w:rtl w:val="0"/>
              </w:rPr>
              <w:t xml:space="preserve">Birute Galdikas</w:t>
            </w:r>
          </w:p>
          <w:p w:rsidR="00000000" w:rsidDel="00000000" w:rsidP="00000000" w:rsidRDefault="00000000" w:rsidRPr="00000000" w14:paraId="000000D7">
            <w:pPr>
              <w:pageBreakBefore w:val="0"/>
              <w:rPr/>
            </w:pPr>
            <w:r w:rsidDel="00000000" w:rsidR="00000000" w:rsidRPr="00000000">
              <w:rPr>
                <w:rtl w:val="0"/>
              </w:rPr>
              <w:t xml:space="preserve"> </w:t>
            </w:r>
          </w:p>
        </w:tc>
      </w:tr>
      <w:tr>
        <w:trPr>
          <w:cantSplit w:val="0"/>
          <w:trHeight w:val="284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D8">
            <w:pPr>
              <w:pageBreakBefore w:val="0"/>
              <w:jc w:val="right"/>
              <w:rPr/>
            </w:pPr>
            <w:r w:rsidDel="00000000" w:rsidR="00000000" w:rsidRPr="00000000">
              <w:rPr>
                <w:rtl w:val="0"/>
              </w:rPr>
              <w:t xml:space="preserve">When Females Live In Groups</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D9">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0DA">
            <w:pPr>
              <w:pageBreakBefore w:val="0"/>
              <w:rPr/>
            </w:pPr>
            <w:r w:rsidDel="00000000" w:rsidR="00000000" w:rsidRPr="00000000">
              <w:rPr>
                <w:rtl w:val="0"/>
              </w:rPr>
              <w:t xml:space="preserve">What conditions make it likely that females will live in groups?</w:t>
            </w:r>
          </w:p>
          <w:p w:rsidR="00000000" w:rsidDel="00000000" w:rsidP="00000000" w:rsidRDefault="00000000" w:rsidRPr="00000000" w14:paraId="000000DB">
            <w:pPr>
              <w:pageBreakBefore w:val="0"/>
              <w:rPr/>
            </w:pPr>
            <w:r w:rsidDel="00000000" w:rsidR="00000000" w:rsidRPr="00000000">
              <w:rPr>
                <w:rtl w:val="0"/>
              </w:rPr>
              <w:t xml:space="preserve"> </w:t>
            </w:r>
          </w:p>
          <w:p w:rsidR="00000000" w:rsidDel="00000000" w:rsidP="00000000" w:rsidRDefault="00000000" w:rsidRPr="00000000" w14:paraId="000000DC">
            <w:pPr>
              <w:pageBreakBefore w:val="0"/>
              <w:rPr/>
            </w:pPr>
            <w:r w:rsidDel="00000000" w:rsidR="00000000" w:rsidRPr="00000000">
              <w:rPr>
                <w:rtl w:val="0"/>
              </w:rPr>
              <w:t xml:space="preserve">When females do live in groups, what mating systems tend to develop?</w:t>
            </w:r>
          </w:p>
          <w:p w:rsidR="00000000" w:rsidDel="00000000" w:rsidP="00000000" w:rsidRDefault="00000000" w:rsidRPr="00000000" w14:paraId="000000DD">
            <w:pPr>
              <w:pageBreakBefore w:val="0"/>
              <w:rPr/>
            </w:pPr>
            <w:r w:rsidDel="00000000" w:rsidR="00000000" w:rsidRPr="00000000">
              <w:rPr>
                <w:rtl w:val="0"/>
              </w:rPr>
              <w:t xml:space="preserve"> </w:t>
            </w:r>
          </w:p>
          <w:p w:rsidR="00000000" w:rsidDel="00000000" w:rsidP="00000000" w:rsidRDefault="00000000" w:rsidRPr="00000000" w14:paraId="000000DE">
            <w:pPr>
              <w:pageBreakBefore w:val="0"/>
              <w:rPr/>
            </w:pPr>
            <w:r w:rsidDel="00000000" w:rsidR="00000000" w:rsidRPr="00000000">
              <w:rPr>
                <w:rtl w:val="0"/>
              </w:rPr>
              <w:t xml:space="preserve">Which species are likely to exhibit sexual dimorphism</w:t>
            </w:r>
          </w:p>
          <w:p w:rsidR="00000000" w:rsidDel="00000000" w:rsidP="00000000" w:rsidRDefault="00000000" w:rsidRPr="00000000" w14:paraId="000000DF">
            <w:pPr>
              <w:pageBreakBefore w:val="0"/>
              <w:rPr/>
            </w:pPr>
            <w:r w:rsidDel="00000000" w:rsidR="00000000" w:rsidRPr="00000000">
              <w:rPr>
                <w:rtl w:val="0"/>
              </w:rPr>
              <w:t xml:space="preserve"> </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0">
            <w:pPr>
              <w:pageBreakBefore w:val="0"/>
              <w:jc w:val="right"/>
              <w:rPr/>
            </w:pPr>
            <w:r w:rsidDel="00000000" w:rsidR="00000000" w:rsidRPr="00000000">
              <w:rPr>
                <w:rtl w:val="0"/>
              </w:rPr>
              <w:t xml:space="preserve">COMMUNICATION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1">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2">
            <w:pPr>
              <w:pageBreakBefore w:val="0"/>
              <w:rPr/>
            </w:pPr>
            <w:r w:rsidDel="00000000" w:rsidR="00000000" w:rsidRPr="00000000">
              <w:rPr>
                <w:rtl w:val="0"/>
              </w:rPr>
              <w:t xml:space="preserve">In what kinds of situation is it important for primates to communicate?</w:t>
            </w:r>
          </w:p>
          <w:p w:rsidR="00000000" w:rsidDel="00000000" w:rsidP="00000000" w:rsidRDefault="00000000" w:rsidRPr="00000000" w14:paraId="000000E3">
            <w:pPr>
              <w:pageBreakBefore w:val="0"/>
              <w:rPr/>
            </w:pPr>
            <w:r w:rsidDel="00000000" w:rsidR="00000000" w:rsidRPr="00000000">
              <w:rPr>
                <w:rtl w:val="0"/>
              </w:rPr>
              <w:t xml:space="preserve"> </w:t>
            </w:r>
          </w:p>
        </w:tc>
      </w:tr>
      <w:tr>
        <w:trPr>
          <w:cantSplit w:val="0"/>
          <w:trHeight w:val="254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4">
            <w:pPr>
              <w:pageBreakBefore w:val="0"/>
              <w:jc w:val="center"/>
              <w:rPr>
                <w:b w:val="1"/>
              </w:rPr>
            </w:pPr>
            <w:r w:rsidDel="00000000" w:rsidR="00000000" w:rsidRPr="00000000">
              <w:rPr>
                <w:b w:val="1"/>
                <w:rtl w:val="0"/>
              </w:rPr>
              <w:t xml:space="preserve">Forms of Communication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5">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6">
            <w:pPr>
              <w:pageBreakBefore w:val="0"/>
              <w:rPr/>
            </w:pPr>
            <w:r w:rsidDel="00000000" w:rsidR="00000000" w:rsidRPr="00000000">
              <w:rPr>
                <w:rtl w:val="0"/>
              </w:rPr>
              <w:t xml:space="preserve">What are the four types of primate communication?</w:t>
            </w:r>
          </w:p>
          <w:p w:rsidR="00000000" w:rsidDel="00000000" w:rsidP="00000000" w:rsidRDefault="00000000" w:rsidRPr="00000000" w14:paraId="000000E7">
            <w:pPr>
              <w:pageBreakBefore w:val="0"/>
              <w:rPr/>
            </w:pPr>
            <w:r w:rsidDel="00000000" w:rsidR="00000000" w:rsidRPr="00000000">
              <w:rPr>
                <w:rtl w:val="0"/>
              </w:rPr>
              <w:t xml:space="preserve"> </w:t>
            </w:r>
          </w:p>
          <w:p w:rsidR="00000000" w:rsidDel="00000000" w:rsidP="00000000" w:rsidRDefault="00000000" w:rsidRPr="00000000" w14:paraId="000000E8">
            <w:pPr>
              <w:pageBreakBefore w:val="0"/>
              <w:rPr/>
            </w:pPr>
            <w:r w:rsidDel="00000000" w:rsidR="00000000" w:rsidRPr="00000000">
              <w:rPr>
                <w:rtl w:val="0"/>
              </w:rPr>
              <w:t xml:space="preserve">What might determine what form of communication might be more prevalent in a primate species?</w:t>
            </w:r>
          </w:p>
          <w:p w:rsidR="00000000" w:rsidDel="00000000" w:rsidP="00000000" w:rsidRDefault="00000000" w:rsidRPr="00000000" w14:paraId="000000E9">
            <w:pPr>
              <w:pageBreakBefore w:val="0"/>
              <w:rPr/>
            </w:pPr>
            <w:r w:rsidDel="00000000" w:rsidR="00000000" w:rsidRPr="00000000">
              <w:rPr>
                <w:rtl w:val="0"/>
              </w:rPr>
              <w:t xml:space="preserve"> </w:t>
            </w:r>
          </w:p>
          <w:p w:rsidR="00000000" w:rsidDel="00000000" w:rsidP="00000000" w:rsidRDefault="00000000" w:rsidRPr="00000000" w14:paraId="000000EA">
            <w:pPr>
              <w:pageBreakBefore w:val="0"/>
              <w:rPr/>
            </w:pPr>
            <w:r w:rsidDel="00000000" w:rsidR="00000000" w:rsidRPr="00000000">
              <w:rPr>
                <w:rtl w:val="0"/>
              </w:rPr>
              <w:t xml:space="preserve"> </w:t>
            </w:r>
          </w:p>
        </w:tc>
      </w:tr>
      <w:tr>
        <w:trPr>
          <w:cantSplit w:val="0"/>
          <w:trHeight w:val="57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B">
            <w:pPr>
              <w:pageBreakBefore w:val="0"/>
              <w:jc w:val="right"/>
              <w:rPr/>
            </w:pPr>
            <w:r w:rsidDel="00000000" w:rsidR="00000000" w:rsidRPr="00000000">
              <w:rPr>
                <w:rtl w:val="0"/>
              </w:rPr>
              <w:t xml:space="preserve">Vocal Communication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C">
            <w:pPr>
              <w:pageBreakBefore w:val="0"/>
              <w:rPr>
                <w:b w:val="1"/>
              </w:rPr>
            </w:pPr>
            <w:r w:rsidDel="00000000" w:rsidR="00000000" w:rsidRPr="00000000">
              <w:rPr>
                <w:b w:val="1"/>
                <w:rtl w:val="0"/>
              </w:rPr>
              <w:t xml:space="preserve">Semantic Communication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ED">
            <w:pPr>
              <w:pageBreakBefore w:val="0"/>
              <w:rPr/>
            </w:pPr>
            <w:r w:rsidDel="00000000" w:rsidR="00000000" w:rsidRPr="00000000">
              <w:rPr>
                <w:rtl w:val="0"/>
              </w:rPr>
              <w:t xml:space="preserve">Describe the major purposes of vocalizations. Distinguish between vocalizations designed for group members vs. non-group members.</w:t>
            </w:r>
          </w:p>
          <w:p w:rsidR="00000000" w:rsidDel="00000000" w:rsidP="00000000" w:rsidRDefault="00000000" w:rsidRPr="00000000" w14:paraId="000000EE">
            <w:pPr>
              <w:pageBreakBefore w:val="0"/>
              <w:rPr/>
            </w:pPr>
            <w:r w:rsidDel="00000000" w:rsidR="00000000" w:rsidRPr="00000000">
              <w:rPr>
                <w:rtl w:val="0"/>
              </w:rPr>
              <w:t xml:space="preserve"> </w:t>
            </w:r>
          </w:p>
          <w:p w:rsidR="00000000" w:rsidDel="00000000" w:rsidP="00000000" w:rsidRDefault="00000000" w:rsidRPr="00000000" w14:paraId="000000EF">
            <w:pPr>
              <w:pageBreakBefore w:val="0"/>
              <w:rPr/>
            </w:pPr>
            <w:r w:rsidDel="00000000" w:rsidR="00000000" w:rsidRPr="00000000">
              <w:rPr>
                <w:rtl w:val="0"/>
              </w:rPr>
              <w:t xml:space="preserve">Describe how vervets use semantic communication to warn one another about predators.</w:t>
            </w:r>
          </w:p>
          <w:p w:rsidR="00000000" w:rsidDel="00000000" w:rsidP="00000000" w:rsidRDefault="00000000" w:rsidRPr="00000000" w14:paraId="000000F0">
            <w:pPr>
              <w:pageBreakBefore w:val="0"/>
              <w:rPr/>
            </w:pPr>
            <w:r w:rsidDel="00000000" w:rsidR="00000000" w:rsidRPr="00000000">
              <w:rPr>
                <w:rtl w:val="0"/>
              </w:rPr>
              <w:t xml:space="preserve"> </w:t>
            </w:r>
          </w:p>
          <w:p w:rsidR="00000000" w:rsidDel="00000000" w:rsidP="00000000" w:rsidRDefault="00000000" w:rsidRPr="00000000" w14:paraId="000000F1">
            <w:pPr>
              <w:pageBreakBefore w:val="0"/>
              <w:rPr/>
            </w:pPr>
            <w:r w:rsidDel="00000000" w:rsidR="00000000" w:rsidRPr="00000000">
              <w:rPr>
                <w:rtl w:val="0"/>
              </w:rPr>
              <w:t xml:space="preserve">Why do some monkeys, such as Diana monkeys, alarm call when they spot leopards, but not chimpanzees?</w:t>
            </w:r>
          </w:p>
          <w:p w:rsidR="00000000" w:rsidDel="00000000" w:rsidP="00000000" w:rsidRDefault="00000000" w:rsidRPr="00000000" w14:paraId="000000F2">
            <w:pPr>
              <w:pageBreakBefore w:val="0"/>
              <w:rPr/>
            </w:pPr>
            <w:r w:rsidDel="00000000" w:rsidR="00000000" w:rsidRPr="00000000">
              <w:rPr>
                <w:rtl w:val="0"/>
              </w:rPr>
              <w:t xml:space="preserve"> </w:t>
            </w:r>
          </w:p>
          <w:p w:rsidR="00000000" w:rsidDel="00000000" w:rsidP="00000000" w:rsidRDefault="00000000" w:rsidRPr="00000000" w14:paraId="000000F3">
            <w:pPr>
              <w:pageBreakBefore w:val="0"/>
              <w:rPr/>
            </w:pPr>
            <w:r w:rsidDel="00000000" w:rsidR="00000000" w:rsidRPr="00000000">
              <w:rPr>
                <w:rtl w:val="0"/>
              </w:rPr>
              <w:t xml:space="preserve">Now that we know primates can use certain vocalization to mean specific things (i.e. leopard vs. Eagle) what might that say about human communication?</w:t>
            </w:r>
            <w:r w:rsidDel="00000000" w:rsidR="00000000" w:rsidRPr="00000000">
              <w:rPr>
                <w:rtl w:val="0"/>
              </w:rPr>
            </w:r>
          </w:p>
          <w:p w:rsidR="00000000" w:rsidDel="00000000" w:rsidP="00000000" w:rsidRDefault="00000000" w:rsidRPr="00000000" w14:paraId="000000F4">
            <w:pPr>
              <w:pageBreakBefore w:val="0"/>
              <w:rPr/>
            </w:pPr>
            <w:r w:rsidDel="00000000" w:rsidR="00000000" w:rsidRPr="00000000">
              <w:rPr>
                <w:rtl w:val="0"/>
              </w:rPr>
              <w:t xml:space="preserve"> </w:t>
            </w:r>
          </w:p>
        </w:tc>
      </w:tr>
      <w:tr>
        <w:trPr>
          <w:cantSplit w:val="0"/>
          <w:trHeight w:val="196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F5">
            <w:pPr>
              <w:pageBreakBefore w:val="0"/>
              <w:jc w:val="right"/>
              <w:rPr/>
            </w:pPr>
            <w:r w:rsidDel="00000000" w:rsidR="00000000" w:rsidRPr="00000000">
              <w:rPr>
                <w:rtl w:val="0"/>
              </w:rPr>
              <w:t xml:space="preserve">Visual Communication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F6">
            <w:pPr>
              <w:pageBreakBefore w:val="0"/>
              <w:rPr>
                <w:b w:val="1"/>
              </w:rPr>
            </w:pPr>
            <w:r w:rsidDel="00000000" w:rsidR="00000000" w:rsidRPr="00000000">
              <w:rPr>
                <w:b w:val="1"/>
                <w:rtl w:val="0"/>
              </w:rPr>
              <w:t xml:space="preserve">Piloerection</w:t>
            </w:r>
          </w:p>
          <w:p w:rsidR="00000000" w:rsidDel="00000000" w:rsidP="00000000" w:rsidRDefault="00000000" w:rsidRPr="00000000" w14:paraId="000000F7">
            <w:pPr>
              <w:pageBreakBefore w:val="0"/>
              <w:rPr>
                <w:b w:val="1"/>
              </w:rPr>
            </w:pPr>
            <w:r w:rsidDel="00000000" w:rsidR="00000000" w:rsidRPr="00000000">
              <w:rPr>
                <w:b w:val="1"/>
                <w:rtl w:val="0"/>
              </w:rPr>
              <w:t xml:space="preserve">Sexual Swelling</w:t>
            </w:r>
          </w:p>
          <w:p w:rsidR="00000000" w:rsidDel="00000000" w:rsidP="00000000" w:rsidRDefault="00000000" w:rsidRPr="00000000" w14:paraId="000000F8">
            <w:pPr>
              <w:pageBreakBefore w:val="0"/>
              <w:rPr>
                <w:b w:val="1"/>
              </w:rPr>
            </w:pPr>
            <w:r w:rsidDel="00000000" w:rsidR="00000000" w:rsidRPr="00000000">
              <w:rPr>
                <w:b w:val="1"/>
                <w:rtl w:val="0"/>
              </w:rPr>
              <w:t xml:space="preserve">Species recognition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F9">
            <w:pPr>
              <w:pageBreakBefore w:val="0"/>
              <w:rPr/>
            </w:pPr>
            <w:r w:rsidDel="00000000" w:rsidR="00000000" w:rsidRPr="00000000">
              <w:rPr>
                <w:rtl w:val="0"/>
              </w:rPr>
              <w:t xml:space="preserve">Visual communication in primates can signal sexual receptiveness, aggression, or submissiveness.</w:t>
            </w:r>
            <w:r w:rsidDel="00000000" w:rsidR="00000000" w:rsidRPr="00000000">
              <w:rPr>
                <w:rtl w:val="0"/>
              </w:rPr>
              <w:t xml:space="preserve"> Discuss specific types of visual communication and their purposes.</w:t>
            </w:r>
          </w:p>
          <w:p w:rsidR="00000000" w:rsidDel="00000000" w:rsidP="00000000" w:rsidRDefault="00000000" w:rsidRPr="00000000" w14:paraId="000000FA">
            <w:pPr>
              <w:pageBreakBefore w:val="0"/>
              <w:rPr/>
            </w:pPr>
            <w:r w:rsidDel="00000000" w:rsidR="00000000" w:rsidRPr="00000000">
              <w:rPr>
                <w:rtl w:val="0"/>
              </w:rPr>
              <w:t xml:space="preserve"> </w:t>
            </w:r>
          </w:p>
        </w:tc>
      </w:tr>
      <w:tr>
        <w:trPr>
          <w:cantSplit w:val="0"/>
          <w:trHeight w:val="196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FB">
            <w:pPr>
              <w:pageBreakBefore w:val="0"/>
              <w:jc w:val="right"/>
              <w:rPr/>
            </w:pPr>
            <w:r w:rsidDel="00000000" w:rsidR="00000000" w:rsidRPr="00000000">
              <w:rPr>
                <w:rtl w:val="0"/>
              </w:rPr>
              <w:t xml:space="preserve">Olfactory Communication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0FC">
            <w:pPr>
              <w:pageBreakBefore w:val="0"/>
              <w:rPr>
                <w:b w:val="1"/>
              </w:rPr>
            </w:pPr>
            <w:r w:rsidDel="00000000" w:rsidR="00000000" w:rsidRPr="00000000">
              <w:rPr>
                <w:b w:val="1"/>
                <w:rtl w:val="0"/>
              </w:rPr>
              <w:t xml:space="preserve">Anogenital</w:t>
            </w:r>
          </w:p>
          <w:p w:rsidR="00000000" w:rsidDel="00000000" w:rsidP="00000000" w:rsidRDefault="00000000" w:rsidRPr="00000000" w14:paraId="000000FD">
            <w:pPr>
              <w:pageBreakBefore w:val="0"/>
              <w:rPr/>
            </w:pPr>
            <w:r w:rsidDel="00000000" w:rsidR="00000000" w:rsidRPr="00000000">
              <w:rPr>
                <w:rtl w:val="0"/>
              </w:rPr>
              <w:t xml:space="preserve">Urine washing</w:t>
            </w:r>
          </w:p>
          <w:p w:rsidR="00000000" w:rsidDel="00000000" w:rsidP="00000000" w:rsidRDefault="00000000" w:rsidRPr="00000000" w14:paraId="000000FE">
            <w:pPr>
              <w:pageBreakBefore w:val="0"/>
              <w:rPr/>
            </w:pPr>
            <w:r w:rsidDel="00000000" w:rsidR="00000000" w:rsidRPr="00000000">
              <w:rPr>
                <w:rtl w:val="0"/>
              </w:rPr>
              <w:t xml:space="preserve">Stinky tail displays</w:t>
            </w:r>
          </w:p>
          <w:p w:rsidR="00000000" w:rsidDel="00000000" w:rsidP="00000000" w:rsidRDefault="00000000" w:rsidRPr="00000000" w14:paraId="000000FF">
            <w:pPr>
              <w:pageBreakBefore w:val="0"/>
              <w:rPr/>
            </w:pPr>
            <w:r w:rsidDel="00000000" w:rsidR="00000000" w:rsidRPr="00000000">
              <w:rPr>
                <w:rtl w:val="0"/>
              </w:rPr>
              <w:t xml:space="preserve">Substrate marking</w:t>
            </w:r>
          </w:p>
          <w:p w:rsidR="00000000" w:rsidDel="00000000" w:rsidP="00000000" w:rsidRDefault="00000000" w:rsidRPr="00000000" w14:paraId="00000100">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101">
            <w:pPr>
              <w:pageBreakBefore w:val="0"/>
              <w:rPr/>
            </w:pPr>
            <w:r w:rsidDel="00000000" w:rsidR="00000000" w:rsidRPr="00000000">
              <w:rPr>
                <w:rtl w:val="0"/>
              </w:rPr>
              <w:t xml:space="preserve">What are some ways primates use scent?</w:t>
            </w:r>
          </w:p>
          <w:p w:rsidR="00000000" w:rsidDel="00000000" w:rsidP="00000000" w:rsidRDefault="00000000" w:rsidRPr="00000000" w14:paraId="00000102">
            <w:pPr>
              <w:pageBreakBefore w:val="0"/>
              <w:rPr/>
            </w:pPr>
            <w:r w:rsidDel="00000000" w:rsidR="00000000" w:rsidRPr="00000000">
              <w:rPr>
                <w:rtl w:val="0"/>
              </w:rPr>
              <w:t xml:space="preserve"> </w:t>
            </w:r>
          </w:p>
          <w:p w:rsidR="00000000" w:rsidDel="00000000" w:rsidP="00000000" w:rsidRDefault="00000000" w:rsidRPr="00000000" w14:paraId="00000103">
            <w:pPr>
              <w:pageBreakBefore w:val="0"/>
              <w:rPr/>
            </w:pPr>
            <w:r w:rsidDel="00000000" w:rsidR="00000000" w:rsidRPr="00000000">
              <w:rPr>
                <w:rtl w:val="0"/>
              </w:rPr>
              <w:t xml:space="preserve">Why do primatologists believe the purpose of substrate marking is to reinforce territorial boundaries?</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104">
            <w:pPr>
              <w:pageBreakBefore w:val="0"/>
              <w:jc w:val="right"/>
              <w:rPr/>
            </w:pPr>
            <w:r w:rsidDel="00000000" w:rsidR="00000000" w:rsidRPr="00000000">
              <w:rPr>
                <w:rtl w:val="0"/>
              </w:rPr>
              <w:t xml:space="preserve">Tactile Communication</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105">
            <w:pPr>
              <w:pageBreakBefore w:val="0"/>
              <w:rPr>
                <w:b w:val="1"/>
              </w:rPr>
            </w:pPr>
            <w:r w:rsidDel="00000000" w:rsidR="00000000" w:rsidRPr="00000000">
              <w:rPr>
                <w:b w:val="1"/>
                <w:rtl w:val="0"/>
              </w:rPr>
              <w:t xml:space="preserve">Affiliative</w:t>
            </w:r>
          </w:p>
        </w:tc>
        <w:tc>
          <w:tcPr>
            <w:tcBorders>
              <w:top w:color="000000" w:space="0" w:sz="0" w:val="nil"/>
              <w:left w:color="000000" w:space="0" w:sz="0" w:val="nil"/>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106">
            <w:pPr>
              <w:pageBreakBefore w:val="0"/>
              <w:rPr/>
            </w:pPr>
            <w:r w:rsidDel="00000000" w:rsidR="00000000" w:rsidRPr="00000000">
              <w:rPr>
                <w:rtl w:val="0"/>
              </w:rPr>
              <w:t xml:space="preserve">What roles can grooming play in primate groups?</w:t>
            </w:r>
          </w:p>
          <w:p w:rsidR="00000000" w:rsidDel="00000000" w:rsidP="00000000" w:rsidRDefault="00000000" w:rsidRPr="00000000" w14:paraId="00000107">
            <w:pPr>
              <w:pageBreakBefore w:val="0"/>
              <w:rPr/>
            </w:pPr>
            <w:r w:rsidDel="00000000" w:rsidR="00000000" w:rsidRPr="00000000">
              <w:rPr>
                <w:rtl w:val="0"/>
              </w:rPr>
              <w:t xml:space="preserve"> </w:t>
            </w:r>
          </w:p>
          <w:p w:rsidR="00000000" w:rsidDel="00000000" w:rsidP="00000000" w:rsidRDefault="00000000" w:rsidRPr="00000000" w14:paraId="00000108">
            <w:pPr>
              <w:pageBreakBefore w:val="0"/>
              <w:rPr/>
            </w:pPr>
            <w:r w:rsidDel="00000000" w:rsidR="00000000" w:rsidRPr="00000000">
              <w:rPr>
                <w:rtl w:val="0"/>
              </w:rPr>
              <w:t xml:space="preserve"> </w:t>
            </w:r>
          </w:p>
        </w:tc>
      </w:tr>
      <w:tr>
        <w:trPr>
          <w:cantSplit w:val="0"/>
          <w:trHeight w:val="2260" w:hRule="atLeast"/>
          <w:tblHeader w:val="0"/>
        </w:trPr>
        <w:tc>
          <w:tcPr>
            <w:gridSpan w:val="3"/>
            <w:tcBorders>
              <w:top w:color="000000" w:space="0" w:sz="0" w:val="nil"/>
              <w:left w:color="000000" w:space="0" w:sz="6" w:val="single"/>
              <w:bottom w:color="000000" w:space="0" w:sz="6" w:val="single"/>
              <w:right w:color="000000" w:space="0" w:sz="6" w:val="single"/>
            </w:tcBorders>
            <w:shd w:fill="e7e6e6" w:val="clear"/>
            <w:tcMar>
              <w:top w:w="100.0" w:type="dxa"/>
              <w:left w:w="100.0" w:type="dxa"/>
              <w:bottom w:w="100.0" w:type="dxa"/>
              <w:right w:w="100.0" w:type="dxa"/>
            </w:tcMar>
          </w:tcPr>
          <w:p w:rsidR="00000000" w:rsidDel="00000000" w:rsidP="00000000" w:rsidRDefault="00000000" w:rsidRPr="00000000" w14:paraId="00000109">
            <w:pPr>
              <w:pageBreakBefore w:val="0"/>
              <w:rPr/>
            </w:pPr>
            <w:r w:rsidDel="00000000" w:rsidR="00000000" w:rsidRPr="00000000">
              <w:rPr>
                <w:rtl w:val="0"/>
              </w:rPr>
              <w:t xml:space="preserve">PUTTING IT TOGETHER:</w:t>
            </w:r>
          </w:p>
          <w:p w:rsidR="00000000" w:rsidDel="00000000" w:rsidP="00000000" w:rsidRDefault="00000000" w:rsidRPr="00000000" w14:paraId="0000010A">
            <w:pPr>
              <w:pageBreakBefore w:val="0"/>
              <w:rPr/>
            </w:pPr>
            <w:r w:rsidDel="00000000" w:rsidR="00000000" w:rsidRPr="00000000">
              <w:rPr>
                <w:rtl w:val="0"/>
              </w:rPr>
              <w:t xml:space="preserve"> </w:t>
            </w:r>
          </w:p>
          <w:p w:rsidR="00000000" w:rsidDel="00000000" w:rsidP="00000000" w:rsidRDefault="00000000" w:rsidRPr="00000000" w14:paraId="0000010B">
            <w:pPr>
              <w:pageBreakBefore w:val="0"/>
              <w:rPr/>
            </w:pPr>
            <w:r w:rsidDel="00000000" w:rsidR="00000000" w:rsidRPr="00000000">
              <w:rPr>
                <w:rtl w:val="0"/>
              </w:rPr>
              <w:t xml:space="preserve">You are at the zoo and you enter a primate exhibit. On the display sign in front of one of the enclosures, you read that the particular primate you are looking at 1) is nocturnal 2) eats primarily insects 3) is solitary and 4) displays sexual monomorphism.  Based just on this information, draw conclusions about this primate’s body size, its most likely type of communication, the most likely purpose for communication and its mating system.</w:t>
            </w:r>
          </w:p>
        </w:tc>
      </w:tr>
      <w:tr>
        <w:trPr>
          <w:cantSplit w:val="0"/>
          <w:trHeight w:val="168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0E">
            <w:pPr>
              <w:pageBreakBefore w:val="0"/>
              <w:rPr/>
            </w:pPr>
            <w:r w:rsidDel="00000000" w:rsidR="00000000" w:rsidRPr="00000000">
              <w:rPr>
                <w:rtl w:val="0"/>
              </w:rPr>
              <w:t xml:space="preserve">THE QUESTION OF CULTURE</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0F">
            <w:pPr>
              <w:pageBreakBefore w:val="0"/>
              <w:rPr>
                <w:b w:val="1"/>
              </w:rPr>
            </w:pPr>
            <w:r w:rsidDel="00000000" w:rsidR="00000000" w:rsidRPr="00000000">
              <w:rPr>
                <w:b w:val="1"/>
                <w:rtl w:val="0"/>
              </w:rPr>
              <w:t xml:space="preserve">Culture</w:t>
            </w:r>
          </w:p>
          <w:p w:rsidR="00000000" w:rsidDel="00000000" w:rsidP="00000000" w:rsidRDefault="00000000" w:rsidRPr="00000000" w14:paraId="00000110">
            <w:pPr>
              <w:pageBreakBefore w:val="0"/>
              <w:rPr>
                <w:b w:val="1"/>
              </w:rPr>
            </w:pPr>
            <w:r w:rsidDel="00000000" w:rsidR="00000000" w:rsidRPr="00000000">
              <w:rPr>
                <w:b w:val="1"/>
                <w:rtl w:val="0"/>
              </w:rPr>
              <w:t xml:space="preserve">Cultural Tradition</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11">
            <w:pPr>
              <w:pageBreakBefore w:val="0"/>
              <w:rPr/>
            </w:pPr>
            <w:r w:rsidDel="00000000" w:rsidR="00000000" w:rsidRPr="00000000">
              <w:rPr>
                <w:rtl w:val="0"/>
              </w:rPr>
              <w:t xml:space="preserve">If an anthropologist says non-human primates have no culture, how, would you guess do they define culture?</w:t>
            </w:r>
          </w:p>
          <w:p w:rsidR="00000000" w:rsidDel="00000000" w:rsidP="00000000" w:rsidRDefault="00000000" w:rsidRPr="00000000" w14:paraId="00000112">
            <w:pPr>
              <w:pageBreakBefore w:val="0"/>
              <w:rPr/>
            </w:pPr>
            <w:r w:rsidDel="00000000" w:rsidR="00000000" w:rsidRPr="00000000">
              <w:rPr>
                <w:rtl w:val="0"/>
              </w:rPr>
              <w:t xml:space="preserve"> </w:t>
            </w:r>
          </w:p>
          <w:p w:rsidR="00000000" w:rsidDel="00000000" w:rsidP="00000000" w:rsidRDefault="00000000" w:rsidRPr="00000000" w14:paraId="00000113">
            <w:pPr>
              <w:pageBreakBefore w:val="0"/>
              <w:rPr/>
            </w:pPr>
            <w:r w:rsidDel="00000000" w:rsidR="00000000" w:rsidRPr="00000000">
              <w:rPr>
                <w:rtl w:val="0"/>
              </w:rPr>
              <w:t xml:space="preserve"> </w:t>
            </w:r>
          </w:p>
        </w:tc>
      </w:tr>
      <w:tr>
        <w:trPr>
          <w:cantSplit w:val="0"/>
          <w:trHeight w:val="314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14">
            <w:pPr>
              <w:pageBreakBefore w:val="0"/>
              <w:jc w:val="center"/>
              <w:rPr>
                <w:b w:val="1"/>
              </w:rPr>
            </w:pPr>
            <w:r w:rsidDel="00000000" w:rsidR="00000000" w:rsidRPr="00000000">
              <w:rPr>
                <w:b w:val="1"/>
                <w:rtl w:val="0"/>
              </w:rPr>
              <w:t xml:space="preserve">Examples of Culture in Primates</w:t>
            </w:r>
          </w:p>
          <w:p w:rsidR="00000000" w:rsidDel="00000000" w:rsidP="00000000" w:rsidRDefault="00000000" w:rsidRPr="00000000" w14:paraId="00000115">
            <w:pPr>
              <w:pageBreakBefore w:val="0"/>
              <w:jc w:val="center"/>
              <w:rPr/>
            </w:pPr>
            <w:r w:rsidDel="00000000" w:rsidR="00000000" w:rsidRPr="00000000">
              <w:rPr>
                <w:rtl w:val="0"/>
              </w:rPr>
              <w:t xml:space="preserve">Chimpanzee Culture</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16">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17">
            <w:pPr>
              <w:pageBreakBefore w:val="0"/>
              <w:rPr/>
            </w:pPr>
            <w:r w:rsidDel="00000000" w:rsidR="00000000" w:rsidRPr="00000000">
              <w:rPr>
                <w:rtl w:val="0"/>
              </w:rPr>
              <w:t xml:space="preserve">Page 41 describes how groups of chimpanzees use twigs in different ways to gather food. Why is this considered an cultural tradition?</w:t>
            </w:r>
          </w:p>
          <w:p w:rsidR="00000000" w:rsidDel="00000000" w:rsidP="00000000" w:rsidRDefault="00000000" w:rsidRPr="00000000" w14:paraId="00000118">
            <w:pPr>
              <w:pageBreakBefore w:val="0"/>
              <w:rPr/>
            </w:pPr>
            <w:r w:rsidDel="00000000" w:rsidR="00000000" w:rsidRPr="00000000">
              <w:rPr>
                <w:rtl w:val="0"/>
              </w:rPr>
              <w:t xml:space="preserve"> </w:t>
            </w:r>
          </w:p>
          <w:p w:rsidR="00000000" w:rsidDel="00000000" w:rsidP="00000000" w:rsidRDefault="00000000" w:rsidRPr="00000000" w14:paraId="00000119">
            <w:pPr>
              <w:pageBreakBefore w:val="0"/>
              <w:rPr/>
            </w:pPr>
            <w:r w:rsidDel="00000000" w:rsidR="00000000" w:rsidRPr="00000000">
              <w:rPr>
                <w:rtl w:val="0"/>
              </w:rPr>
              <w:t xml:space="preserve">What evidence is there for cultural transmission among groups of chimpanzees?</w:t>
            </w:r>
          </w:p>
          <w:p w:rsidR="00000000" w:rsidDel="00000000" w:rsidP="00000000" w:rsidRDefault="00000000" w:rsidRPr="00000000" w14:paraId="0000011A">
            <w:pPr>
              <w:pageBreakBefore w:val="0"/>
              <w:rPr/>
            </w:pPr>
            <w:r w:rsidDel="00000000" w:rsidR="00000000" w:rsidRPr="00000000">
              <w:rPr>
                <w:rtl w:val="0"/>
              </w:rPr>
              <w:t xml:space="preserve"> </w:t>
            </w:r>
          </w:p>
          <w:p w:rsidR="00000000" w:rsidDel="00000000" w:rsidP="00000000" w:rsidRDefault="00000000" w:rsidRPr="00000000" w14:paraId="0000011B">
            <w:pPr>
              <w:pageBreakBefore w:val="0"/>
              <w:rPr/>
            </w:pPr>
            <w:r w:rsidDel="00000000" w:rsidR="00000000" w:rsidRPr="00000000">
              <w:rPr>
                <w:rtl w:val="0"/>
              </w:rPr>
              <w:t xml:space="preserve"> </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1C">
            <w:pPr>
              <w:pageBreakBefore w:val="0"/>
              <w:jc w:val="center"/>
              <w:rPr/>
            </w:pPr>
            <w:r w:rsidDel="00000000" w:rsidR="00000000" w:rsidRPr="00000000">
              <w:rPr>
                <w:rtl w:val="0"/>
              </w:rPr>
              <w:t xml:space="preserve">Cultural Transmission in Macaques</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1D">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1E">
            <w:pPr>
              <w:pageBreakBefore w:val="0"/>
              <w:rPr/>
            </w:pPr>
            <w:r w:rsidDel="00000000" w:rsidR="00000000" w:rsidRPr="00000000">
              <w:rPr>
                <w:rtl w:val="0"/>
              </w:rPr>
              <w:t xml:space="preserve">How do the “sweet potato” and “apple” experiments provide evidence of cultural transmission?</w:t>
            </w:r>
          </w:p>
          <w:p w:rsidR="00000000" w:rsidDel="00000000" w:rsidP="00000000" w:rsidRDefault="00000000" w:rsidRPr="00000000" w14:paraId="0000011F">
            <w:pPr>
              <w:pageBreakBefore w:val="0"/>
              <w:rPr/>
            </w:pPr>
            <w:r w:rsidDel="00000000" w:rsidR="00000000" w:rsidRPr="00000000">
              <w:rPr>
                <w:rtl w:val="0"/>
              </w:rPr>
              <w:t xml:space="preserve"> </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20">
            <w:pPr>
              <w:pageBreakBefore w:val="0"/>
              <w:jc w:val="center"/>
              <w:rPr>
                <w:b w:val="1"/>
              </w:rPr>
            </w:pPr>
            <w:r w:rsidDel="00000000" w:rsidR="00000000" w:rsidRPr="00000000">
              <w:rPr>
                <w:b w:val="1"/>
                <w:rtl w:val="0"/>
              </w:rPr>
              <w:t xml:space="preserve">CONCLUSION</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21">
            <w:pPr>
              <w:pageBreakBefore w:val="0"/>
              <w:rPr>
                <w:b w:val="1"/>
              </w:rPr>
            </w:pPr>
            <w:r w:rsidDel="00000000" w:rsidR="00000000" w:rsidRPr="00000000">
              <w:rPr>
                <w:b w:val="1"/>
                <w:rtl w:val="0"/>
              </w:rPr>
              <w:t xml:space="preserve"> </w:t>
            </w:r>
          </w:p>
        </w:tc>
        <w:tc>
          <w:tcPr>
            <w:tcBorders>
              <w:top w:color="000000" w:space="0" w:sz="0" w:val="nil"/>
              <w:left w:color="000000" w:space="0" w:sz="0" w:val="nil"/>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22">
            <w:pPr>
              <w:pageBreakBefore w:val="0"/>
              <w:rPr/>
            </w:pPr>
            <w:r w:rsidDel="00000000" w:rsidR="00000000" w:rsidRPr="00000000">
              <w:rPr>
                <w:rtl w:val="0"/>
              </w:rPr>
              <w:t xml:space="preserve">What can we learn by studying primate behavior?</w:t>
            </w:r>
          </w:p>
          <w:p w:rsidR="00000000" w:rsidDel="00000000" w:rsidP="00000000" w:rsidRDefault="00000000" w:rsidRPr="00000000" w14:paraId="00000123">
            <w:pPr>
              <w:pageBreakBefore w:val="0"/>
              <w:rPr/>
            </w:pPr>
            <w:r w:rsidDel="00000000" w:rsidR="00000000" w:rsidRPr="00000000">
              <w:rPr>
                <w:rtl w:val="0"/>
              </w:rPr>
              <w:t xml:space="preserve"> </w:t>
            </w:r>
          </w:p>
          <w:p w:rsidR="00000000" w:rsidDel="00000000" w:rsidP="00000000" w:rsidRDefault="00000000" w:rsidRPr="00000000" w14:paraId="00000124">
            <w:pPr>
              <w:pageBreakBefore w:val="0"/>
              <w:rPr/>
            </w:pPr>
            <w:r w:rsidDel="00000000" w:rsidR="00000000" w:rsidRPr="00000000">
              <w:rPr>
                <w:rtl w:val="0"/>
              </w:rPr>
              <w:t xml:space="preserve"> </w:t>
            </w:r>
          </w:p>
        </w:tc>
      </w:tr>
      <w:tr>
        <w:trPr>
          <w:cantSplit w:val="0"/>
          <w:trHeight w:val="2540" w:hRule="atLeast"/>
          <w:tblHeader w:val="0"/>
        </w:trPr>
        <w:tc>
          <w:tcPr>
            <w:gridSpan w:val="3"/>
            <w:tcBorders>
              <w:top w:color="000000" w:space="0" w:sz="0" w:val="nil"/>
              <w:left w:color="000000" w:space="0" w:sz="6" w:val="single"/>
              <w:bottom w:color="000000" w:space="0" w:sz="6" w:val="single"/>
              <w:right w:color="000000" w:space="0" w:sz="6" w:val="single"/>
            </w:tcBorders>
            <w:shd w:fill="ffffff" w:val="clear"/>
            <w:tcMar>
              <w:top w:w="100.0" w:type="dxa"/>
              <w:left w:w="100.0" w:type="dxa"/>
              <w:bottom w:w="100.0" w:type="dxa"/>
              <w:right w:w="100.0" w:type="dxa"/>
            </w:tcMar>
          </w:tcPr>
          <w:p w:rsidR="00000000" w:rsidDel="00000000" w:rsidP="00000000" w:rsidRDefault="00000000" w:rsidRPr="00000000" w14:paraId="00000125">
            <w:pPr>
              <w:pageBreakBefore w:val="0"/>
              <w:rPr/>
            </w:pPr>
            <w:r w:rsidDel="00000000" w:rsidR="00000000" w:rsidRPr="00000000">
              <w:rPr>
                <w:rtl w:val="0"/>
              </w:rPr>
              <w:t xml:space="preserve">PUTTING IT TOGETHER:</w:t>
            </w:r>
          </w:p>
          <w:p w:rsidR="00000000" w:rsidDel="00000000" w:rsidP="00000000" w:rsidRDefault="00000000" w:rsidRPr="00000000" w14:paraId="00000126">
            <w:pPr>
              <w:pageBreakBefore w:val="0"/>
              <w:rPr/>
            </w:pPr>
            <w:r w:rsidDel="00000000" w:rsidR="00000000" w:rsidRPr="00000000">
              <w:rPr>
                <w:rtl w:val="0"/>
              </w:rPr>
              <w:t xml:space="preserve"> </w:t>
            </w:r>
          </w:p>
          <w:p w:rsidR="00000000" w:rsidDel="00000000" w:rsidP="00000000" w:rsidRDefault="00000000" w:rsidRPr="00000000" w14:paraId="00000127">
            <w:pPr>
              <w:pageBreakBefore w:val="0"/>
              <w:rPr/>
            </w:pPr>
            <w:r w:rsidDel="00000000" w:rsidR="00000000" w:rsidRPr="00000000">
              <w:rPr>
                <w:rtl w:val="0"/>
              </w:rPr>
              <w:t xml:space="preserve">You are having lunch with a friend in the campus cafeteria and you mention to her that the lecture topic in your anthropology class was “Culture in Primates.” Your friend laughs and says “Oh, I didn’t know primates celebrated holidays and had worship communities.” How would you respond to her?</w:t>
            </w:r>
          </w:p>
          <w:p w:rsidR="00000000" w:rsidDel="00000000" w:rsidP="00000000" w:rsidRDefault="00000000" w:rsidRPr="00000000" w14:paraId="00000128">
            <w:pPr>
              <w:pageBreakBefore w:val="0"/>
              <w:rPr/>
            </w:pPr>
            <w:r w:rsidDel="00000000" w:rsidR="00000000" w:rsidRPr="00000000">
              <w:rPr>
                <w:rtl w:val="0"/>
              </w:rPr>
              <w:t xml:space="preserve"> </w:t>
            </w:r>
          </w:p>
          <w:p w:rsidR="00000000" w:rsidDel="00000000" w:rsidP="00000000" w:rsidRDefault="00000000" w:rsidRPr="00000000" w14:paraId="00000129">
            <w:pPr>
              <w:pageBreakBefore w:val="0"/>
              <w:rPr/>
            </w:pPr>
            <w:r w:rsidDel="00000000" w:rsidR="00000000" w:rsidRPr="00000000">
              <w:rPr>
                <w:rtl w:val="0"/>
              </w:rPr>
              <w:t xml:space="preserve"> </w:t>
            </w:r>
          </w:p>
        </w:tc>
      </w:tr>
    </w:tbl>
    <w:p w:rsidR="00000000" w:rsidDel="00000000" w:rsidP="00000000" w:rsidRDefault="00000000" w:rsidRPr="00000000" w14:paraId="0000012C">
      <w:pPr>
        <w:pageBreakBefore w:val="0"/>
        <w:spacing w:after="160" w:lineRule="auto"/>
        <w:rPr/>
      </w:pPr>
      <w:r w:rsidDel="00000000" w:rsidR="00000000" w:rsidRPr="00000000">
        <w:rPr>
          <w:rtl w:val="0"/>
        </w:rPr>
        <w:t xml:space="preserve"> </w:t>
      </w:r>
    </w:p>
    <w:p w:rsidR="00000000" w:rsidDel="00000000" w:rsidP="00000000" w:rsidRDefault="00000000" w:rsidRPr="00000000" w14:paraId="0000012D">
      <w:pPr>
        <w:pageBreakBefore w:val="0"/>
        <w:spacing w:after="160" w:lineRule="auto"/>
        <w:rPr/>
      </w:pPr>
      <w:r w:rsidDel="00000000" w:rsidR="00000000" w:rsidRPr="00000000">
        <w:rPr>
          <w:rtl w:val="0"/>
        </w:rPr>
        <w:t xml:space="preserve"> </w:t>
      </w:r>
    </w:p>
    <w:p w:rsidR="00000000" w:rsidDel="00000000" w:rsidP="00000000" w:rsidRDefault="00000000" w:rsidRPr="00000000" w14:paraId="0000012E">
      <w:pPr>
        <w:pageBreakBefore w:val="0"/>
        <w:rPr/>
      </w:pPr>
      <w:r w:rsidDel="00000000" w:rsidR="00000000" w:rsidRPr="00000000">
        <w:rPr>
          <w:rtl w:val="0"/>
        </w:rPr>
      </w:r>
    </w:p>
    <w:sectPr>
      <w:headerReference r:id="rId6" w:type="default"/>
      <w:footerReference r:id="rId7"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1">
    <w:pPr>
      <w:pageBreakBefore w:val="0"/>
      <w:tabs>
        <w:tab w:val="center" w:pos="4680"/>
        <w:tab w:val="right" w:pos="9360"/>
      </w:tabs>
      <w:spacing w:line="240" w:lineRule="auto"/>
      <w:rPr>
        <w:rFonts w:ascii="Calibri" w:cs="Calibri" w:eastAsia="Calibri" w:hAnsi="Calibri"/>
        <w:i w:val="1"/>
        <w:sz w:val="16"/>
        <w:szCs w:val="16"/>
      </w:rPr>
    </w:pPr>
    <w:r w:rsidDel="00000000" w:rsidR="00000000" w:rsidRPr="00000000">
      <w:rPr>
        <w:rFonts w:ascii="Calibri" w:cs="Calibri" w:eastAsia="Calibri" w:hAnsi="Calibri"/>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rFonts w:ascii="Calibri" w:cs="Calibri" w:eastAsia="Calibri" w:hAnsi="Calibri"/>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32">
    <w:pPr>
      <w:pageBreakBefore w:val="0"/>
      <w:tabs>
        <w:tab w:val="center" w:pos="4680"/>
        <w:tab w:val="right" w:pos="9360"/>
      </w:tabs>
      <w:spacing w:line="240" w:lineRule="auto"/>
      <w:rPr/>
    </w:pPr>
    <w:r w:rsidDel="00000000" w:rsidR="00000000" w:rsidRPr="00000000">
      <w:rPr>
        <w:rFonts w:ascii="Calibri" w:cs="Calibri" w:eastAsia="Calibri" w:hAnsi="Calibri"/>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Chapter 6: Primate Ecology and Behavior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62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sz w:val="32"/>
      <w:szCs w:val="32"/>
    </w:rPr>
  </w:style>
  <w:style w:type="paragraph" w:styleId="Heading3">
    <w:name w:val="heading 3"/>
    <w:basedOn w:val="Normal"/>
    <w:next w:val="Normal"/>
    <w:pPr>
      <w:keepNext w:val="1"/>
      <w:keepLines w:val="1"/>
      <w:pageBreakBefore w:val="0"/>
      <w:spacing w:after="80" w:before="320" w:lineRule="auto"/>
    </w:pPr>
    <w:rPr>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rPr>
  </w:style>
  <w:style w:type="paragraph" w:styleId="Heading6">
    <w:name w:val="heading 6"/>
    <w:basedOn w:val="Normal"/>
    <w:next w:val="Normal"/>
    <w:pPr>
      <w:keepNext w:val="1"/>
      <w:keepLines w:val="1"/>
      <w:pageBreakBefore w:val="0"/>
      <w:spacing w:after="80" w:before="240" w:lineRule="auto"/>
    </w:pPr>
    <w:rPr>
      <w:i w:val="1"/>
      <w:color w:val="666666"/>
    </w:rPr>
  </w:style>
  <w:style w:type="paragraph" w:styleId="Title">
    <w:name w:val="Title"/>
    <w:basedOn w:val="Normal"/>
    <w:next w:val="Normal"/>
    <w:pPr>
      <w:keepNext w:val="1"/>
      <w:keepLines w:val="1"/>
      <w:pageBreakBefore w:val="0"/>
      <w:spacing w:after="60" w:lineRule="auto"/>
    </w:pPr>
    <w:rPr>
      <w:sz w:val="52"/>
      <w:szCs w:val="52"/>
    </w:rPr>
  </w:style>
  <w:style w:type="paragraph" w:styleId="Subtitle">
    <w:name w:val="Subtitle"/>
    <w:basedOn w:val="Normal"/>
    <w:next w:val="Normal"/>
    <w:pPr>
      <w:keepNext w:val="1"/>
      <w:keepLines w:val="1"/>
      <w:pageBreakBefore w:val="0"/>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